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61" w:rsidRPr="002477D0" w:rsidRDefault="00C21C6A">
      <w:pPr>
        <w:adjustRightInd/>
        <w:spacing w:line="240" w:lineRule="auto"/>
        <w:textAlignment w:val="auto"/>
        <w:rPr>
          <w:rFonts w:ascii="Calibri" w:eastAsia="宋体" w:hAnsi="Calibri"/>
          <w:b/>
          <w:i/>
          <w:kern w:val="2"/>
          <w:sz w:val="24"/>
          <w:szCs w:val="24"/>
        </w:rPr>
      </w:pPr>
      <w:r w:rsidRPr="002477D0">
        <w:rPr>
          <w:rFonts w:eastAsia="宋体" w:hint="eastAsia"/>
          <w:b/>
          <w:kern w:val="2"/>
          <w:sz w:val="24"/>
          <w:szCs w:val="24"/>
        </w:rPr>
        <w:t>开封市中医院</w:t>
      </w:r>
      <w:r w:rsidRPr="002477D0">
        <w:rPr>
          <w:rFonts w:eastAsia="宋体" w:hint="eastAsia"/>
          <w:b/>
          <w:kern w:val="2"/>
          <w:sz w:val="24"/>
          <w:szCs w:val="24"/>
        </w:rPr>
        <w:t xml:space="preserve">          </w:t>
      </w:r>
      <w:r w:rsidRPr="002477D0">
        <w:rPr>
          <w:rFonts w:asciiTheme="minorEastAsia" w:eastAsiaTheme="minorEastAsia" w:hAnsiTheme="minorEastAsia" w:hint="eastAsia"/>
          <w:b/>
          <w:sz w:val="24"/>
          <w:szCs w:val="24"/>
        </w:rPr>
        <w:t>合同编号：</w:t>
      </w:r>
    </w:p>
    <w:p w:rsidR="00725D61" w:rsidRPr="002477D0" w:rsidRDefault="00C21C6A">
      <w:pPr>
        <w:adjustRightInd/>
        <w:spacing w:line="240" w:lineRule="auto"/>
        <w:textAlignment w:val="auto"/>
        <w:rPr>
          <w:rFonts w:ascii="Calibri" w:eastAsia="宋体" w:hAnsi="Calibri"/>
          <w:b/>
          <w:kern w:val="2"/>
          <w:sz w:val="24"/>
          <w:szCs w:val="24"/>
        </w:rPr>
      </w:pPr>
      <w:r w:rsidRPr="002477D0">
        <w:rPr>
          <w:rFonts w:ascii="Calibri" w:eastAsia="宋体" w:hAnsi="Calibri"/>
          <w:b/>
          <w:kern w:val="2"/>
          <w:sz w:val="24"/>
          <w:szCs w:val="24"/>
        </w:rPr>
        <w:t xml:space="preserve">     </w:t>
      </w:r>
      <w:r w:rsidRPr="002477D0">
        <w:rPr>
          <w:rFonts w:ascii="Calibri" w:eastAsia="宋体" w:hAnsi="Calibri"/>
          <w:b/>
          <w:kern w:val="2"/>
          <w:sz w:val="21"/>
          <w:szCs w:val="21"/>
        </w:rPr>
        <w:t xml:space="preserve">     </w:t>
      </w:r>
      <w:r w:rsidRPr="002477D0">
        <w:rPr>
          <w:rFonts w:ascii="Calibri" w:eastAsia="宋体" w:hAnsi="Calibri" w:hint="eastAsia"/>
          <w:b/>
          <w:i/>
          <w:kern w:val="2"/>
          <w:sz w:val="21"/>
          <w:szCs w:val="21"/>
        </w:rPr>
        <w:t xml:space="preserve">                 </w:t>
      </w:r>
      <w:r w:rsidRPr="002477D0">
        <w:rPr>
          <w:rFonts w:asciiTheme="minorEastAsia" w:eastAsiaTheme="minorEastAsia" w:hAnsiTheme="minorEastAsia" w:hint="eastAsia"/>
          <w:sz w:val="24"/>
          <w:szCs w:val="24"/>
        </w:rPr>
        <w:t xml:space="preserve">                                            </w:t>
      </w:r>
    </w:p>
    <w:p w:rsidR="00725D61" w:rsidRPr="002477D0" w:rsidRDefault="00C21C6A">
      <w:pPr>
        <w:spacing w:line="360" w:lineRule="auto"/>
        <w:jc w:val="center"/>
        <w:rPr>
          <w:rFonts w:asciiTheme="minorEastAsia" w:eastAsiaTheme="minorEastAsia" w:hAnsiTheme="minorEastAsia"/>
          <w:b/>
          <w:sz w:val="24"/>
          <w:szCs w:val="24"/>
        </w:rPr>
      </w:pPr>
      <w:r w:rsidRPr="002477D0">
        <w:rPr>
          <w:rFonts w:asciiTheme="minorEastAsia" w:eastAsiaTheme="minorEastAsia" w:hAnsiTheme="minorEastAsia" w:hint="eastAsia"/>
          <w:b/>
          <w:sz w:val="24"/>
          <w:szCs w:val="24"/>
        </w:rPr>
        <w:t xml:space="preserve">                         </w:t>
      </w:r>
    </w:p>
    <w:p w:rsidR="00725D61" w:rsidRPr="002477D0" w:rsidRDefault="00C21C6A">
      <w:pPr>
        <w:spacing w:line="360" w:lineRule="auto"/>
        <w:jc w:val="center"/>
        <w:rPr>
          <w:rFonts w:asciiTheme="minorEastAsia" w:eastAsiaTheme="minorEastAsia" w:hAnsiTheme="minorEastAsia"/>
          <w:b/>
          <w:sz w:val="48"/>
          <w:szCs w:val="48"/>
        </w:rPr>
      </w:pPr>
      <w:r w:rsidRPr="002477D0">
        <w:rPr>
          <w:rFonts w:asciiTheme="minorEastAsia" w:eastAsiaTheme="minorEastAsia" w:hAnsiTheme="minorEastAsia" w:hint="eastAsia"/>
          <w:b/>
          <w:sz w:val="48"/>
          <w:szCs w:val="48"/>
        </w:rPr>
        <w:t>药物临床试验合同</w:t>
      </w:r>
    </w:p>
    <w:p w:rsidR="00725D61" w:rsidRPr="002477D0" w:rsidRDefault="00C21C6A">
      <w:pPr>
        <w:spacing w:line="360" w:lineRule="auto"/>
        <w:rPr>
          <w:rFonts w:asciiTheme="minorEastAsia" w:eastAsiaTheme="minorEastAsia" w:hAnsiTheme="minorEastAsia"/>
          <w:sz w:val="24"/>
          <w:szCs w:val="24"/>
        </w:rPr>
      </w:pPr>
      <w:r w:rsidRPr="002477D0">
        <w:rPr>
          <w:rFonts w:asciiTheme="minorEastAsia" w:eastAsiaTheme="minorEastAsia" w:hAnsiTheme="minorEastAsia"/>
          <w:b/>
          <w:sz w:val="24"/>
          <w:szCs w:val="24"/>
        </w:rPr>
        <w:t>试验药物</w:t>
      </w:r>
      <w:r w:rsidRPr="002477D0">
        <w:rPr>
          <w:rFonts w:asciiTheme="minorEastAsia" w:eastAsiaTheme="minorEastAsia" w:hAnsiTheme="minorEastAsia"/>
          <w:sz w:val="24"/>
          <w:szCs w:val="24"/>
          <w:u w:val="single"/>
        </w:rPr>
        <w:t xml:space="preserve">                               </w:t>
      </w:r>
      <w:r w:rsidRPr="002477D0">
        <w:rPr>
          <w:rFonts w:asciiTheme="minorEastAsia" w:eastAsiaTheme="minorEastAsia" w:hAnsiTheme="minorEastAsia" w:hint="eastAsia"/>
          <w:sz w:val="24"/>
          <w:szCs w:val="24"/>
          <w:u w:val="single"/>
        </w:rPr>
        <w:t xml:space="preserve">   </w:t>
      </w:r>
      <w:r w:rsidRPr="002477D0">
        <w:rPr>
          <w:rFonts w:asciiTheme="minorEastAsia" w:eastAsiaTheme="minorEastAsia" w:hAnsiTheme="minorEastAsia"/>
          <w:sz w:val="24"/>
          <w:szCs w:val="24"/>
          <w:u w:val="single"/>
        </w:rPr>
        <w:t xml:space="preserve">       </w:t>
      </w:r>
    </w:p>
    <w:p w:rsidR="00725D61" w:rsidRPr="002477D0" w:rsidRDefault="00C21C6A">
      <w:pPr>
        <w:spacing w:line="360" w:lineRule="auto"/>
        <w:rPr>
          <w:rFonts w:asciiTheme="minorEastAsia" w:eastAsiaTheme="minorEastAsia" w:hAnsiTheme="minorEastAsia"/>
          <w:sz w:val="24"/>
          <w:szCs w:val="24"/>
        </w:rPr>
      </w:pPr>
      <w:r w:rsidRPr="002477D0">
        <w:rPr>
          <w:rFonts w:asciiTheme="minorEastAsia" w:eastAsiaTheme="minorEastAsia" w:hAnsiTheme="minorEastAsia"/>
          <w:b/>
          <w:sz w:val="24"/>
          <w:szCs w:val="24"/>
        </w:rPr>
        <w:t>项目名称</w:t>
      </w:r>
      <w:r w:rsidRPr="002477D0">
        <w:rPr>
          <w:rFonts w:asciiTheme="minorEastAsia" w:eastAsiaTheme="minorEastAsia" w:hAnsiTheme="minorEastAsia"/>
          <w:sz w:val="24"/>
          <w:szCs w:val="24"/>
          <w:u w:val="single"/>
        </w:rPr>
        <w:t xml:space="preserve">   </w:t>
      </w:r>
      <w:r w:rsidRPr="002477D0">
        <w:rPr>
          <w:rFonts w:asciiTheme="minorEastAsia" w:eastAsiaTheme="minorEastAsia" w:hAnsiTheme="minorEastAsia" w:hint="eastAsia"/>
          <w:sz w:val="24"/>
          <w:szCs w:val="24"/>
          <w:u w:val="single"/>
        </w:rPr>
        <w:t xml:space="preserve">  </w:t>
      </w:r>
      <w:r w:rsidRPr="002477D0">
        <w:rPr>
          <w:rFonts w:asciiTheme="minorEastAsia" w:eastAsiaTheme="minorEastAsia" w:hAnsiTheme="minorEastAsia"/>
          <w:sz w:val="24"/>
          <w:szCs w:val="24"/>
          <w:u w:val="single"/>
        </w:rPr>
        <w:t xml:space="preserve">    </w:t>
      </w:r>
      <w:r w:rsidRPr="002477D0">
        <w:rPr>
          <w:rFonts w:asciiTheme="minorEastAsia" w:eastAsiaTheme="minorEastAsia" w:hAnsiTheme="minorEastAsia" w:hint="eastAsia"/>
          <w:sz w:val="24"/>
          <w:szCs w:val="24"/>
          <w:u w:val="single"/>
        </w:rPr>
        <w:t xml:space="preserve">                                                       </w:t>
      </w:r>
    </w:p>
    <w:p w:rsidR="00725D61" w:rsidRPr="002477D0" w:rsidRDefault="00725D61">
      <w:pPr>
        <w:spacing w:line="360" w:lineRule="auto"/>
        <w:rPr>
          <w:rFonts w:asciiTheme="minorEastAsia" w:eastAsiaTheme="minorEastAsia" w:hAnsiTheme="minorEastAsia"/>
          <w:sz w:val="24"/>
          <w:szCs w:val="24"/>
        </w:rPr>
      </w:pPr>
    </w:p>
    <w:tbl>
      <w:tblPr>
        <w:tblW w:w="9357" w:type="dxa"/>
        <w:tblInd w:w="-318" w:type="dxa"/>
        <w:tblBorders>
          <w:top w:val="double" w:sz="4" w:space="0" w:color="auto"/>
          <w:left w:val="double" w:sz="4" w:space="0" w:color="auto"/>
          <w:bottom w:val="single" w:sz="4" w:space="0" w:color="auto"/>
          <w:right w:val="double" w:sz="4" w:space="0" w:color="auto"/>
          <w:insideH w:val="dotted" w:sz="4" w:space="0" w:color="auto"/>
          <w:insideV w:val="dashSmallGap" w:sz="4" w:space="0" w:color="auto"/>
        </w:tblBorders>
        <w:tblLayout w:type="fixed"/>
        <w:tblLook w:val="04A0"/>
      </w:tblPr>
      <w:tblGrid>
        <w:gridCol w:w="9357"/>
      </w:tblGrid>
      <w:tr w:rsidR="00725D61" w:rsidRPr="002477D0">
        <w:trPr>
          <w:trHeight w:val="644"/>
        </w:trPr>
        <w:tc>
          <w:tcPr>
            <w:tcW w:w="9357" w:type="dxa"/>
            <w:vAlign w:val="center"/>
          </w:tcPr>
          <w:p w:rsidR="00725D61" w:rsidRPr="002477D0" w:rsidRDefault="00C21C6A">
            <w:pPr>
              <w:spacing w:line="360" w:lineRule="auto"/>
              <w:rPr>
                <w:rFonts w:asciiTheme="minorEastAsia" w:eastAsiaTheme="minorEastAsia" w:hAnsiTheme="minorEastAsia"/>
                <w:b/>
                <w:sz w:val="24"/>
                <w:szCs w:val="24"/>
                <w:u w:val="single"/>
                <w:shd w:val="pct10" w:color="auto" w:fill="FFFFFF"/>
              </w:rPr>
            </w:pPr>
            <w:r w:rsidRPr="002477D0">
              <w:rPr>
                <w:rFonts w:asciiTheme="minorEastAsia" w:eastAsiaTheme="minorEastAsia" w:hAnsiTheme="minorEastAsia" w:hint="eastAsia"/>
                <w:b/>
                <w:color w:val="000000" w:themeColor="text1"/>
                <w:sz w:val="24"/>
                <w:szCs w:val="24"/>
              </w:rPr>
              <w:t>CFDA批件号</w:t>
            </w:r>
            <w:r w:rsidR="00CD62D1" w:rsidRPr="002477D0">
              <w:rPr>
                <w:rFonts w:asciiTheme="minorEastAsia" w:eastAsiaTheme="minorEastAsia" w:hAnsiTheme="minorEastAsia" w:hint="eastAsia"/>
                <w:b/>
                <w:color w:val="000000" w:themeColor="text1"/>
                <w:sz w:val="24"/>
                <w:szCs w:val="24"/>
              </w:rPr>
              <w:t>/</w:t>
            </w:r>
            <w:r w:rsidR="00CD62D1" w:rsidRPr="002477D0">
              <w:rPr>
                <w:rFonts w:asciiTheme="minorEastAsia" w:eastAsiaTheme="minorEastAsia" w:hAnsiTheme="minorEastAsia"/>
                <w:b/>
                <w:color w:val="000000" w:themeColor="text1"/>
                <w:sz w:val="24"/>
                <w:szCs w:val="24"/>
              </w:rPr>
              <w:t>NMPA</w:t>
            </w:r>
            <w:r w:rsidR="00CD62D1" w:rsidRPr="002477D0">
              <w:rPr>
                <w:rFonts w:asciiTheme="minorEastAsia" w:eastAsiaTheme="minorEastAsia" w:hAnsiTheme="minorEastAsia" w:hint="eastAsia"/>
                <w:b/>
                <w:color w:val="000000" w:themeColor="text1"/>
                <w:sz w:val="24"/>
                <w:szCs w:val="24"/>
              </w:rPr>
              <w:t>备案号</w:t>
            </w:r>
            <w:r w:rsidRPr="002477D0">
              <w:rPr>
                <w:rFonts w:asciiTheme="minorEastAsia" w:eastAsiaTheme="minorEastAsia" w:hAnsiTheme="minorEastAsia" w:hint="eastAsia"/>
                <w:b/>
                <w:color w:val="000000" w:themeColor="text1"/>
                <w:sz w:val="24"/>
                <w:szCs w:val="24"/>
              </w:rPr>
              <w:t>:</w:t>
            </w:r>
            <w:r w:rsidRPr="002477D0">
              <w:rPr>
                <w:rFonts w:asciiTheme="minorEastAsia" w:eastAsiaTheme="minorEastAsia" w:hAnsiTheme="minorEastAsia" w:hint="eastAsia"/>
                <w:b/>
                <w:color w:val="000000" w:themeColor="text1"/>
                <w:sz w:val="24"/>
                <w:szCs w:val="24"/>
                <w:u w:val="single"/>
              </w:rPr>
              <w:t xml:space="preserve">      </w:t>
            </w:r>
            <w:r w:rsidR="001C60A7" w:rsidRPr="002477D0">
              <w:rPr>
                <w:rFonts w:asciiTheme="minorEastAsia" w:eastAsiaTheme="minorEastAsia" w:hAnsiTheme="minorEastAsia"/>
                <w:b/>
                <w:color w:val="000000" w:themeColor="text1"/>
                <w:sz w:val="24"/>
                <w:szCs w:val="24"/>
                <w:u w:val="single"/>
              </w:rPr>
              <w:t xml:space="preserve">  </w:t>
            </w:r>
            <w:r w:rsidRPr="002477D0">
              <w:rPr>
                <w:rFonts w:asciiTheme="minorEastAsia" w:eastAsiaTheme="minorEastAsia" w:hAnsiTheme="minorEastAsia" w:hint="eastAsia"/>
                <w:b/>
                <w:color w:val="000000" w:themeColor="text1"/>
                <w:sz w:val="24"/>
                <w:szCs w:val="24"/>
                <w:u w:val="single"/>
              </w:rPr>
              <w:t xml:space="preserve">   </w:t>
            </w:r>
            <w:r w:rsidRPr="002477D0">
              <w:rPr>
                <w:rFonts w:asciiTheme="minorEastAsia" w:eastAsiaTheme="minorEastAsia" w:hAnsiTheme="minorEastAsia" w:hint="eastAsia"/>
                <w:b/>
                <w:color w:val="000000" w:themeColor="text1"/>
                <w:sz w:val="24"/>
                <w:szCs w:val="24"/>
              </w:rPr>
              <w:t xml:space="preserve"> </w:t>
            </w:r>
            <w:r w:rsidRPr="002477D0">
              <w:rPr>
                <w:rFonts w:asciiTheme="minorEastAsia" w:eastAsiaTheme="minorEastAsia" w:hAnsiTheme="minorEastAsia" w:hint="eastAsia"/>
                <w:b/>
                <w:sz w:val="24"/>
                <w:szCs w:val="24"/>
              </w:rPr>
              <w:t>注册分类:</w:t>
            </w:r>
            <w:r w:rsidRPr="002477D0">
              <w:rPr>
                <w:rFonts w:asciiTheme="minorEastAsia" w:eastAsiaTheme="minorEastAsia" w:hAnsiTheme="minorEastAsia" w:hint="eastAsia"/>
                <w:b/>
                <w:sz w:val="24"/>
                <w:szCs w:val="24"/>
                <w:u w:val="single"/>
              </w:rPr>
              <w:t xml:space="preserve">            </w:t>
            </w:r>
            <w:r w:rsidRPr="002477D0">
              <w:rPr>
                <w:rFonts w:asciiTheme="minorEastAsia" w:eastAsiaTheme="minorEastAsia" w:hAnsiTheme="minorEastAsia" w:hint="eastAsia"/>
                <w:b/>
                <w:sz w:val="24"/>
                <w:szCs w:val="24"/>
              </w:rPr>
              <w:t xml:space="preserve"> 注册国家：</w:t>
            </w:r>
            <w:r w:rsidRPr="002477D0">
              <w:rPr>
                <w:rFonts w:asciiTheme="minorEastAsia" w:eastAsiaTheme="minorEastAsia" w:hAnsiTheme="minorEastAsia" w:hint="eastAsia"/>
                <w:b/>
                <w:sz w:val="24"/>
                <w:szCs w:val="24"/>
                <w:u w:val="single"/>
              </w:rPr>
              <w:t xml:space="preserve">            </w:t>
            </w:r>
          </w:p>
        </w:tc>
      </w:tr>
      <w:tr w:rsidR="00725D61" w:rsidRPr="002477D0">
        <w:trPr>
          <w:trHeight w:val="688"/>
        </w:trPr>
        <w:tc>
          <w:tcPr>
            <w:tcW w:w="9357" w:type="dxa"/>
            <w:vAlign w:val="center"/>
          </w:tcPr>
          <w:p w:rsidR="00725D61" w:rsidRPr="002477D0" w:rsidRDefault="00C21C6A">
            <w:pPr>
              <w:spacing w:line="360" w:lineRule="auto"/>
              <w:rPr>
                <w:rFonts w:asciiTheme="minorEastAsia" w:eastAsiaTheme="minorEastAsia" w:hAnsiTheme="minorEastAsia"/>
                <w:b/>
                <w:sz w:val="24"/>
                <w:szCs w:val="24"/>
              </w:rPr>
            </w:pPr>
            <w:r w:rsidRPr="002477D0">
              <w:rPr>
                <w:rFonts w:asciiTheme="minorEastAsia" w:eastAsiaTheme="minorEastAsia" w:hAnsiTheme="minorEastAsia" w:hint="eastAsia"/>
                <w:b/>
                <w:sz w:val="24"/>
                <w:szCs w:val="24"/>
              </w:rPr>
              <w:t>试验类别：□国际多中心（代码</w:t>
            </w:r>
            <w:r w:rsidRPr="002477D0">
              <w:rPr>
                <w:rFonts w:asciiTheme="minorEastAsia" w:eastAsiaTheme="minorEastAsia" w:hAnsiTheme="minorEastAsia" w:hint="eastAsia"/>
                <w:b/>
                <w:sz w:val="24"/>
                <w:szCs w:val="24"/>
                <w:u w:val="single"/>
              </w:rPr>
              <w:t xml:space="preserve">            </w:t>
            </w:r>
            <w:r w:rsidRPr="002477D0">
              <w:rPr>
                <w:rFonts w:asciiTheme="minorEastAsia" w:eastAsiaTheme="minorEastAsia" w:hAnsiTheme="minorEastAsia" w:hint="eastAsia"/>
                <w:b/>
                <w:sz w:val="24"/>
                <w:szCs w:val="24"/>
              </w:rPr>
              <w:t>）   □国内多中心   □单中心</w:t>
            </w:r>
          </w:p>
        </w:tc>
      </w:tr>
      <w:tr w:rsidR="00725D61" w:rsidRPr="002477D0">
        <w:trPr>
          <w:trHeight w:val="699"/>
        </w:trPr>
        <w:tc>
          <w:tcPr>
            <w:tcW w:w="9357" w:type="dxa"/>
            <w:vAlign w:val="center"/>
          </w:tcPr>
          <w:p w:rsidR="00725D61" w:rsidRPr="002477D0" w:rsidRDefault="00C21C6A" w:rsidP="008A4707">
            <w:pPr>
              <w:spacing w:line="360" w:lineRule="auto"/>
              <w:rPr>
                <w:rFonts w:asciiTheme="minorEastAsia" w:eastAsiaTheme="minorEastAsia" w:hAnsiTheme="minorEastAsia"/>
                <w:b/>
                <w:sz w:val="24"/>
                <w:szCs w:val="24"/>
              </w:rPr>
            </w:pPr>
            <w:r w:rsidRPr="002477D0">
              <w:rPr>
                <w:rFonts w:asciiTheme="minorEastAsia" w:eastAsiaTheme="minorEastAsia" w:hAnsiTheme="minorEastAsia" w:hint="eastAsia"/>
                <w:b/>
                <w:sz w:val="24"/>
                <w:szCs w:val="24"/>
              </w:rPr>
              <w:t>试验分期：□</w:t>
            </w:r>
            <w:r w:rsidR="00711E46" w:rsidRPr="002477D0">
              <w:rPr>
                <w:rFonts w:asciiTheme="minorEastAsia" w:eastAsiaTheme="minorEastAsia" w:hAnsiTheme="minorEastAsia" w:hint="eastAsia"/>
                <w:b/>
                <w:sz w:val="24"/>
                <w:szCs w:val="24"/>
              </w:rPr>
              <w:t>Ⅰ</w:t>
            </w:r>
            <w:r w:rsidRPr="002477D0">
              <w:rPr>
                <w:rFonts w:asciiTheme="minorEastAsia" w:eastAsiaTheme="minorEastAsia" w:hAnsiTheme="minorEastAsia" w:hint="eastAsia"/>
                <w:b/>
                <w:sz w:val="24"/>
                <w:szCs w:val="24"/>
              </w:rPr>
              <w:t xml:space="preserve">期 </w:t>
            </w:r>
            <w:r w:rsidR="00711E46" w:rsidRPr="002477D0">
              <w:rPr>
                <w:rFonts w:asciiTheme="minorEastAsia" w:eastAsiaTheme="minorEastAsia" w:hAnsiTheme="minorEastAsia" w:hint="eastAsia"/>
                <w:b/>
                <w:sz w:val="24"/>
                <w:szCs w:val="24"/>
              </w:rPr>
              <w:t xml:space="preserve"> </w:t>
            </w:r>
            <w:r w:rsidRPr="002477D0">
              <w:rPr>
                <w:rFonts w:asciiTheme="minorEastAsia" w:eastAsiaTheme="minorEastAsia" w:hAnsiTheme="minorEastAsia" w:hint="eastAsia"/>
                <w:b/>
                <w:sz w:val="24"/>
                <w:szCs w:val="24"/>
              </w:rPr>
              <w:t>□</w:t>
            </w:r>
            <w:r w:rsidR="00711E46" w:rsidRPr="002477D0">
              <w:rPr>
                <w:rFonts w:asciiTheme="minorEastAsia" w:eastAsiaTheme="minorEastAsia" w:hAnsiTheme="minorEastAsia" w:hint="eastAsia"/>
                <w:b/>
                <w:sz w:val="24"/>
                <w:szCs w:val="24"/>
              </w:rPr>
              <w:t>Ⅱ</w:t>
            </w:r>
            <w:r w:rsidRPr="002477D0">
              <w:rPr>
                <w:rFonts w:asciiTheme="minorEastAsia" w:eastAsiaTheme="minorEastAsia" w:hAnsiTheme="minorEastAsia" w:hint="eastAsia"/>
                <w:b/>
                <w:sz w:val="24"/>
                <w:szCs w:val="24"/>
              </w:rPr>
              <w:t>期</w:t>
            </w:r>
            <w:r w:rsidR="00711E46" w:rsidRPr="002477D0">
              <w:rPr>
                <w:rFonts w:asciiTheme="minorEastAsia" w:eastAsiaTheme="minorEastAsia" w:hAnsiTheme="minorEastAsia" w:hint="eastAsia"/>
                <w:b/>
                <w:sz w:val="24"/>
                <w:szCs w:val="24"/>
              </w:rPr>
              <w:t xml:space="preserve"> </w:t>
            </w:r>
            <w:r w:rsidRPr="002477D0">
              <w:rPr>
                <w:rFonts w:asciiTheme="minorEastAsia" w:eastAsiaTheme="minorEastAsia" w:hAnsiTheme="minorEastAsia" w:hint="eastAsia"/>
                <w:b/>
                <w:sz w:val="24"/>
                <w:szCs w:val="24"/>
              </w:rPr>
              <w:t xml:space="preserve"> □</w:t>
            </w:r>
            <w:r w:rsidR="00711E46" w:rsidRPr="002477D0">
              <w:rPr>
                <w:rFonts w:asciiTheme="minorEastAsia" w:eastAsiaTheme="minorEastAsia" w:hAnsiTheme="minorEastAsia" w:hint="eastAsia"/>
                <w:b/>
                <w:sz w:val="24"/>
                <w:szCs w:val="24"/>
              </w:rPr>
              <w:t>Ⅲ</w:t>
            </w:r>
            <w:r w:rsidRPr="002477D0">
              <w:rPr>
                <w:rFonts w:asciiTheme="minorEastAsia" w:eastAsiaTheme="minorEastAsia" w:hAnsiTheme="minorEastAsia" w:hint="eastAsia"/>
                <w:b/>
                <w:sz w:val="24"/>
                <w:szCs w:val="24"/>
              </w:rPr>
              <w:t xml:space="preserve">期 </w:t>
            </w:r>
            <w:r w:rsidR="00711E46" w:rsidRPr="002477D0">
              <w:rPr>
                <w:rFonts w:asciiTheme="minorEastAsia" w:eastAsiaTheme="minorEastAsia" w:hAnsiTheme="minorEastAsia" w:hint="eastAsia"/>
                <w:b/>
                <w:sz w:val="24"/>
                <w:szCs w:val="24"/>
              </w:rPr>
              <w:t xml:space="preserve"> </w:t>
            </w:r>
            <w:r w:rsidRPr="002477D0">
              <w:rPr>
                <w:rFonts w:asciiTheme="minorEastAsia" w:eastAsiaTheme="minorEastAsia" w:hAnsiTheme="minorEastAsia" w:hint="eastAsia"/>
                <w:b/>
                <w:sz w:val="24"/>
                <w:szCs w:val="24"/>
              </w:rPr>
              <w:t>□</w:t>
            </w:r>
            <w:r w:rsidR="00711E46" w:rsidRPr="002477D0">
              <w:rPr>
                <w:rFonts w:asciiTheme="minorEastAsia" w:eastAsiaTheme="minorEastAsia" w:hAnsiTheme="minorEastAsia" w:hint="eastAsia"/>
                <w:b/>
                <w:sz w:val="24"/>
                <w:szCs w:val="24"/>
              </w:rPr>
              <w:t>Ⅳ</w:t>
            </w:r>
            <w:r w:rsidRPr="002477D0">
              <w:rPr>
                <w:rFonts w:asciiTheme="minorEastAsia" w:eastAsiaTheme="minorEastAsia" w:hAnsiTheme="minorEastAsia" w:hint="eastAsia"/>
                <w:b/>
                <w:sz w:val="24"/>
                <w:szCs w:val="24"/>
              </w:rPr>
              <w:t xml:space="preserve">期 </w:t>
            </w:r>
            <w:r w:rsidR="00711E46" w:rsidRPr="002477D0">
              <w:rPr>
                <w:rFonts w:asciiTheme="minorEastAsia" w:eastAsiaTheme="minorEastAsia" w:hAnsiTheme="minorEastAsia" w:hint="eastAsia"/>
                <w:b/>
                <w:sz w:val="24"/>
                <w:szCs w:val="24"/>
              </w:rPr>
              <w:t xml:space="preserve"> </w:t>
            </w:r>
            <w:r w:rsidR="008A4707" w:rsidRPr="002477D0">
              <w:rPr>
                <w:rFonts w:asciiTheme="minorEastAsia" w:eastAsiaTheme="minorEastAsia" w:hAnsiTheme="minorEastAsia" w:hint="eastAsia"/>
                <w:b/>
                <w:sz w:val="24"/>
                <w:szCs w:val="24"/>
              </w:rPr>
              <w:t>□其他</w:t>
            </w:r>
            <w:r w:rsidR="008A4707" w:rsidRPr="002477D0">
              <w:rPr>
                <w:rFonts w:asciiTheme="minorEastAsia" w:eastAsiaTheme="minorEastAsia" w:hAnsiTheme="minorEastAsia" w:hint="eastAsia"/>
                <w:b/>
                <w:sz w:val="24"/>
                <w:szCs w:val="24"/>
                <w:u w:val="single"/>
              </w:rPr>
              <w:t xml:space="preserve">         </w:t>
            </w:r>
          </w:p>
        </w:tc>
      </w:tr>
      <w:tr w:rsidR="00725D61" w:rsidRPr="002477D0">
        <w:trPr>
          <w:trHeight w:val="2112"/>
        </w:trPr>
        <w:tc>
          <w:tcPr>
            <w:tcW w:w="9357" w:type="dxa"/>
            <w:shd w:val="clear" w:color="auto" w:fill="auto"/>
            <w:vAlign w:val="center"/>
          </w:tcPr>
          <w:p w:rsidR="00725D61" w:rsidRPr="002477D0" w:rsidRDefault="00C21C6A">
            <w:pPr>
              <w:spacing w:line="360" w:lineRule="auto"/>
              <w:rPr>
                <w:rFonts w:asciiTheme="minorEastAsia" w:eastAsiaTheme="minorEastAsia" w:hAnsiTheme="minorEastAsia"/>
                <w:b/>
                <w:sz w:val="24"/>
                <w:szCs w:val="24"/>
              </w:rPr>
            </w:pPr>
            <w:r w:rsidRPr="002477D0">
              <w:rPr>
                <w:rFonts w:asciiTheme="minorEastAsia" w:eastAsiaTheme="minorEastAsia" w:hAnsiTheme="minorEastAsia"/>
                <w:b/>
                <w:sz w:val="24"/>
                <w:szCs w:val="24"/>
              </w:rPr>
              <w:t>申办方：</w:t>
            </w:r>
          </w:p>
          <w:p w:rsidR="00725D61" w:rsidRPr="002477D0" w:rsidRDefault="00C21C6A">
            <w:pPr>
              <w:spacing w:line="360" w:lineRule="auto"/>
              <w:rPr>
                <w:rFonts w:asciiTheme="minorEastAsia" w:eastAsiaTheme="minorEastAsia" w:hAnsiTheme="minorEastAsia"/>
                <w:b/>
                <w:sz w:val="24"/>
                <w:szCs w:val="24"/>
              </w:rPr>
            </w:pPr>
            <w:r w:rsidRPr="002477D0">
              <w:rPr>
                <w:rFonts w:asciiTheme="minorEastAsia" w:eastAsiaTheme="minorEastAsia" w:hAnsiTheme="minorEastAsia"/>
                <w:b/>
                <w:sz w:val="24"/>
                <w:szCs w:val="24"/>
              </w:rPr>
              <w:t>地    址</w:t>
            </w:r>
            <w:r w:rsidRPr="002477D0">
              <w:rPr>
                <w:rFonts w:asciiTheme="minorEastAsia" w:eastAsiaTheme="minorEastAsia" w:hAnsiTheme="minorEastAsia" w:hint="eastAsia"/>
                <w:b/>
                <w:sz w:val="24"/>
                <w:szCs w:val="24"/>
              </w:rPr>
              <w:t>:</w:t>
            </w:r>
            <w:r w:rsidRPr="002477D0">
              <w:rPr>
                <w:rFonts w:asciiTheme="minorEastAsia" w:eastAsiaTheme="minorEastAsia" w:hAnsiTheme="minorEastAsia" w:hint="eastAsia"/>
                <w:b/>
                <w:sz w:val="24"/>
                <w:szCs w:val="24"/>
                <w:u w:val="single"/>
              </w:rPr>
              <w:t xml:space="preserve">                     </w:t>
            </w:r>
            <w:r w:rsidRPr="002477D0">
              <w:rPr>
                <w:rFonts w:asciiTheme="minorEastAsia" w:eastAsiaTheme="minorEastAsia" w:hAnsiTheme="minorEastAsia" w:hint="eastAsia"/>
                <w:b/>
                <w:sz w:val="24"/>
                <w:szCs w:val="24"/>
              </w:rPr>
              <w:t xml:space="preserve">         </w:t>
            </w:r>
          </w:p>
          <w:p w:rsidR="00725D61" w:rsidRPr="002477D0" w:rsidRDefault="00C21C6A">
            <w:pPr>
              <w:spacing w:line="360" w:lineRule="auto"/>
              <w:rPr>
                <w:rFonts w:asciiTheme="minorEastAsia" w:eastAsiaTheme="minorEastAsia" w:hAnsiTheme="minorEastAsia"/>
                <w:b/>
                <w:sz w:val="24"/>
                <w:szCs w:val="24"/>
                <w:u w:val="single"/>
                <w:shd w:val="pct10" w:color="auto" w:fill="FFFFFF"/>
              </w:rPr>
            </w:pPr>
            <w:r w:rsidRPr="002477D0">
              <w:rPr>
                <w:rFonts w:asciiTheme="minorEastAsia" w:eastAsiaTheme="minorEastAsia" w:hAnsiTheme="minorEastAsia"/>
                <w:b/>
                <w:sz w:val="24"/>
                <w:szCs w:val="24"/>
              </w:rPr>
              <w:t>邮政编码</w:t>
            </w:r>
            <w:r w:rsidRPr="002477D0">
              <w:rPr>
                <w:rFonts w:asciiTheme="minorEastAsia" w:eastAsiaTheme="minorEastAsia" w:hAnsiTheme="minorEastAsia" w:hint="eastAsia"/>
                <w:b/>
                <w:sz w:val="24"/>
                <w:szCs w:val="24"/>
              </w:rPr>
              <w:t>:</w:t>
            </w:r>
            <w:r w:rsidRPr="002477D0">
              <w:rPr>
                <w:rFonts w:asciiTheme="minorEastAsia" w:eastAsiaTheme="minorEastAsia" w:hAnsiTheme="minorEastAsia" w:hint="eastAsia"/>
                <w:b/>
                <w:sz w:val="24"/>
                <w:szCs w:val="24"/>
                <w:u w:val="single"/>
              </w:rPr>
              <w:t xml:space="preserve">                     </w:t>
            </w:r>
            <w:r w:rsidRPr="002477D0">
              <w:rPr>
                <w:rFonts w:asciiTheme="minorEastAsia" w:eastAsiaTheme="minorEastAsia" w:hAnsiTheme="minorEastAsia" w:hint="eastAsia"/>
                <w:b/>
                <w:sz w:val="24"/>
                <w:szCs w:val="24"/>
              </w:rPr>
              <w:t xml:space="preserve">        </w:t>
            </w:r>
            <w:r w:rsidRPr="002477D0">
              <w:rPr>
                <w:rFonts w:asciiTheme="minorEastAsia" w:eastAsiaTheme="minorEastAsia" w:hAnsiTheme="minorEastAsia"/>
                <w:b/>
                <w:sz w:val="24"/>
                <w:szCs w:val="24"/>
              </w:rPr>
              <w:t>项目负责人</w:t>
            </w:r>
            <w:r w:rsidRPr="002477D0">
              <w:rPr>
                <w:rFonts w:asciiTheme="minorEastAsia" w:eastAsiaTheme="minorEastAsia" w:hAnsiTheme="minorEastAsia" w:hint="eastAsia"/>
                <w:b/>
                <w:sz w:val="24"/>
                <w:szCs w:val="24"/>
              </w:rPr>
              <w:t>:</w:t>
            </w:r>
            <w:r w:rsidRPr="002477D0">
              <w:rPr>
                <w:rFonts w:asciiTheme="minorEastAsia" w:eastAsiaTheme="minorEastAsia" w:hAnsiTheme="minorEastAsia" w:hint="eastAsia"/>
                <w:b/>
                <w:sz w:val="24"/>
                <w:szCs w:val="24"/>
                <w:u w:val="single"/>
              </w:rPr>
              <w:t xml:space="preserve">                       </w:t>
            </w:r>
          </w:p>
          <w:p w:rsidR="00725D61" w:rsidRPr="002477D0" w:rsidRDefault="00C21C6A">
            <w:pPr>
              <w:spacing w:line="360" w:lineRule="auto"/>
              <w:rPr>
                <w:rFonts w:asciiTheme="minorEastAsia" w:eastAsiaTheme="minorEastAsia" w:hAnsiTheme="minorEastAsia"/>
                <w:b/>
                <w:sz w:val="24"/>
                <w:szCs w:val="24"/>
              </w:rPr>
            </w:pPr>
            <w:r w:rsidRPr="002477D0">
              <w:rPr>
                <w:rFonts w:asciiTheme="minorEastAsia" w:eastAsiaTheme="minorEastAsia" w:hAnsiTheme="minorEastAsia"/>
                <w:b/>
                <w:sz w:val="24"/>
                <w:szCs w:val="24"/>
              </w:rPr>
              <w:t xml:space="preserve">联系电话: </w:t>
            </w:r>
            <w:r w:rsidRPr="002477D0">
              <w:rPr>
                <w:rFonts w:asciiTheme="minorEastAsia" w:eastAsiaTheme="minorEastAsia" w:hAnsiTheme="minorEastAsia"/>
                <w:b/>
                <w:sz w:val="24"/>
                <w:szCs w:val="24"/>
                <w:u w:val="single"/>
              </w:rPr>
              <w:t xml:space="preserve">         </w:t>
            </w:r>
            <w:r w:rsidRPr="002477D0">
              <w:rPr>
                <w:rFonts w:asciiTheme="minorEastAsia" w:eastAsiaTheme="minorEastAsia" w:hAnsiTheme="minorEastAsia" w:hint="eastAsia"/>
                <w:b/>
                <w:sz w:val="24"/>
                <w:szCs w:val="24"/>
                <w:u w:val="single"/>
              </w:rPr>
              <w:t xml:space="preserve">    </w:t>
            </w:r>
            <w:r w:rsidRPr="002477D0">
              <w:rPr>
                <w:rFonts w:asciiTheme="minorEastAsia" w:eastAsiaTheme="minorEastAsia" w:hAnsiTheme="minorEastAsia"/>
                <w:b/>
                <w:sz w:val="24"/>
                <w:szCs w:val="24"/>
                <w:u w:val="single"/>
              </w:rPr>
              <w:t xml:space="preserve">  </w:t>
            </w:r>
            <w:r w:rsidRPr="002477D0">
              <w:rPr>
                <w:rFonts w:asciiTheme="minorEastAsia" w:eastAsiaTheme="minorEastAsia" w:hAnsiTheme="minorEastAsia"/>
                <w:b/>
                <w:sz w:val="24"/>
                <w:szCs w:val="24"/>
              </w:rPr>
              <w:t xml:space="preserve"> </w:t>
            </w:r>
            <w:r w:rsidRPr="002477D0">
              <w:rPr>
                <w:rFonts w:asciiTheme="minorEastAsia" w:eastAsiaTheme="minorEastAsia" w:hAnsiTheme="minorEastAsia" w:hint="eastAsia"/>
                <w:b/>
                <w:sz w:val="24"/>
                <w:szCs w:val="24"/>
              </w:rPr>
              <w:t xml:space="preserve">            </w:t>
            </w:r>
            <w:r w:rsidRPr="002477D0">
              <w:rPr>
                <w:rFonts w:asciiTheme="minorEastAsia" w:eastAsiaTheme="minorEastAsia" w:hAnsiTheme="minorEastAsia"/>
                <w:b/>
                <w:sz w:val="24"/>
                <w:szCs w:val="24"/>
              </w:rPr>
              <w:t>E-mail：</w:t>
            </w:r>
            <w:r w:rsidRPr="002477D0">
              <w:rPr>
                <w:rFonts w:asciiTheme="minorEastAsia" w:eastAsiaTheme="minorEastAsia" w:hAnsiTheme="minorEastAsia" w:hint="eastAsia"/>
                <w:b/>
                <w:sz w:val="24"/>
                <w:szCs w:val="24"/>
                <w:u w:val="single"/>
              </w:rPr>
              <w:t xml:space="preserve">                          </w:t>
            </w:r>
          </w:p>
        </w:tc>
      </w:tr>
      <w:tr w:rsidR="00725D61" w:rsidRPr="002477D0">
        <w:trPr>
          <w:trHeight w:val="2128"/>
        </w:trPr>
        <w:tc>
          <w:tcPr>
            <w:tcW w:w="9357" w:type="dxa"/>
            <w:shd w:val="clear" w:color="auto" w:fill="auto"/>
            <w:vAlign w:val="center"/>
          </w:tcPr>
          <w:p w:rsidR="00725D61" w:rsidRPr="002477D0" w:rsidRDefault="00C21C6A">
            <w:pPr>
              <w:spacing w:line="360" w:lineRule="auto"/>
              <w:rPr>
                <w:rFonts w:asciiTheme="minorEastAsia" w:eastAsiaTheme="minorEastAsia" w:hAnsiTheme="minorEastAsia"/>
                <w:b/>
                <w:sz w:val="24"/>
                <w:szCs w:val="24"/>
                <w:shd w:val="pct10" w:color="auto" w:fill="FFFFFF"/>
              </w:rPr>
            </w:pPr>
            <w:r w:rsidRPr="002477D0">
              <w:rPr>
                <w:rFonts w:asciiTheme="minorEastAsia" w:eastAsiaTheme="minorEastAsia" w:hAnsiTheme="minorEastAsia"/>
                <w:b/>
                <w:sz w:val="24"/>
                <w:szCs w:val="24"/>
              </w:rPr>
              <w:t>CRO：</w:t>
            </w:r>
          </w:p>
          <w:p w:rsidR="00725D61" w:rsidRPr="002477D0" w:rsidRDefault="00C21C6A">
            <w:pPr>
              <w:spacing w:line="360" w:lineRule="auto"/>
              <w:rPr>
                <w:rFonts w:asciiTheme="minorEastAsia" w:eastAsiaTheme="minorEastAsia" w:hAnsiTheme="minorEastAsia"/>
                <w:b/>
                <w:sz w:val="24"/>
                <w:szCs w:val="24"/>
                <w:u w:val="single"/>
              </w:rPr>
            </w:pPr>
            <w:r w:rsidRPr="002477D0">
              <w:rPr>
                <w:rFonts w:asciiTheme="minorEastAsia" w:eastAsiaTheme="minorEastAsia" w:hAnsiTheme="minorEastAsia"/>
                <w:b/>
                <w:sz w:val="24"/>
                <w:szCs w:val="24"/>
              </w:rPr>
              <w:t>地    址</w:t>
            </w:r>
            <w:r w:rsidRPr="002477D0">
              <w:rPr>
                <w:rFonts w:asciiTheme="minorEastAsia" w:eastAsiaTheme="minorEastAsia" w:hAnsiTheme="minorEastAsia" w:hint="eastAsia"/>
                <w:b/>
                <w:sz w:val="24"/>
                <w:szCs w:val="24"/>
              </w:rPr>
              <w:t>:</w:t>
            </w:r>
            <w:r w:rsidRPr="002477D0">
              <w:rPr>
                <w:rFonts w:asciiTheme="minorEastAsia" w:eastAsiaTheme="minorEastAsia" w:hAnsiTheme="minorEastAsia" w:hint="eastAsia"/>
                <w:b/>
                <w:sz w:val="24"/>
                <w:szCs w:val="24"/>
                <w:u w:val="single"/>
              </w:rPr>
              <w:t xml:space="preserve">                     </w:t>
            </w:r>
            <w:r w:rsidRPr="002477D0">
              <w:rPr>
                <w:rFonts w:asciiTheme="minorEastAsia" w:eastAsiaTheme="minorEastAsia" w:hAnsiTheme="minorEastAsia" w:hint="eastAsia"/>
                <w:b/>
                <w:sz w:val="24"/>
                <w:szCs w:val="24"/>
              </w:rPr>
              <w:t xml:space="preserve">         </w:t>
            </w:r>
          </w:p>
          <w:p w:rsidR="00725D61" w:rsidRPr="002477D0" w:rsidRDefault="00C21C6A">
            <w:pPr>
              <w:spacing w:line="360" w:lineRule="auto"/>
              <w:rPr>
                <w:rFonts w:asciiTheme="minorEastAsia" w:eastAsiaTheme="minorEastAsia" w:hAnsiTheme="minorEastAsia"/>
                <w:b/>
                <w:sz w:val="24"/>
                <w:szCs w:val="24"/>
                <w:u w:val="single"/>
                <w:shd w:val="pct10" w:color="auto" w:fill="FFFFFF"/>
              </w:rPr>
            </w:pPr>
            <w:r w:rsidRPr="002477D0">
              <w:rPr>
                <w:rFonts w:asciiTheme="minorEastAsia" w:eastAsiaTheme="minorEastAsia" w:hAnsiTheme="minorEastAsia"/>
                <w:b/>
                <w:sz w:val="24"/>
                <w:szCs w:val="24"/>
              </w:rPr>
              <w:t>邮政编码</w:t>
            </w:r>
            <w:r w:rsidRPr="002477D0">
              <w:rPr>
                <w:rFonts w:asciiTheme="minorEastAsia" w:eastAsiaTheme="minorEastAsia" w:hAnsiTheme="minorEastAsia" w:hint="eastAsia"/>
                <w:b/>
                <w:sz w:val="24"/>
                <w:szCs w:val="24"/>
              </w:rPr>
              <w:t>:</w:t>
            </w:r>
            <w:r w:rsidRPr="002477D0">
              <w:rPr>
                <w:rFonts w:asciiTheme="minorEastAsia" w:eastAsiaTheme="minorEastAsia" w:hAnsiTheme="minorEastAsia" w:hint="eastAsia"/>
                <w:b/>
                <w:sz w:val="24"/>
                <w:szCs w:val="24"/>
                <w:u w:val="single"/>
              </w:rPr>
              <w:t xml:space="preserve">                     </w:t>
            </w:r>
            <w:r w:rsidRPr="002477D0">
              <w:rPr>
                <w:rFonts w:asciiTheme="minorEastAsia" w:eastAsiaTheme="minorEastAsia" w:hAnsiTheme="minorEastAsia" w:hint="eastAsia"/>
                <w:b/>
                <w:sz w:val="24"/>
                <w:szCs w:val="24"/>
              </w:rPr>
              <w:t xml:space="preserve">         </w:t>
            </w:r>
            <w:r w:rsidRPr="002477D0">
              <w:rPr>
                <w:rFonts w:asciiTheme="minorEastAsia" w:eastAsiaTheme="minorEastAsia" w:hAnsiTheme="minorEastAsia"/>
                <w:b/>
                <w:sz w:val="24"/>
                <w:szCs w:val="24"/>
              </w:rPr>
              <w:t>项目负责人</w:t>
            </w:r>
            <w:r w:rsidRPr="002477D0">
              <w:rPr>
                <w:rFonts w:asciiTheme="minorEastAsia" w:eastAsiaTheme="minorEastAsia" w:hAnsiTheme="minorEastAsia" w:hint="eastAsia"/>
                <w:b/>
                <w:sz w:val="24"/>
                <w:szCs w:val="24"/>
              </w:rPr>
              <w:t>:</w:t>
            </w:r>
            <w:r w:rsidRPr="002477D0">
              <w:rPr>
                <w:rFonts w:asciiTheme="minorEastAsia" w:eastAsiaTheme="minorEastAsia" w:hAnsiTheme="minorEastAsia" w:hint="eastAsia"/>
                <w:b/>
                <w:sz w:val="24"/>
                <w:szCs w:val="24"/>
                <w:u w:val="single"/>
              </w:rPr>
              <w:t xml:space="preserve">                      </w:t>
            </w:r>
          </w:p>
          <w:p w:rsidR="00725D61" w:rsidRPr="002477D0" w:rsidRDefault="00C21C6A">
            <w:pPr>
              <w:spacing w:line="360" w:lineRule="auto"/>
              <w:rPr>
                <w:rFonts w:asciiTheme="minorEastAsia" w:eastAsiaTheme="minorEastAsia" w:hAnsiTheme="minorEastAsia"/>
                <w:b/>
                <w:sz w:val="24"/>
                <w:szCs w:val="24"/>
              </w:rPr>
            </w:pPr>
            <w:r w:rsidRPr="002477D0">
              <w:rPr>
                <w:rFonts w:asciiTheme="minorEastAsia" w:eastAsiaTheme="minorEastAsia" w:hAnsiTheme="minorEastAsia"/>
                <w:b/>
                <w:sz w:val="24"/>
                <w:szCs w:val="24"/>
              </w:rPr>
              <w:t xml:space="preserve">联系电话: </w:t>
            </w:r>
            <w:r w:rsidRPr="002477D0">
              <w:rPr>
                <w:rFonts w:asciiTheme="minorEastAsia" w:eastAsiaTheme="minorEastAsia" w:hAnsiTheme="minorEastAsia"/>
                <w:b/>
                <w:sz w:val="24"/>
                <w:szCs w:val="24"/>
                <w:u w:val="single"/>
              </w:rPr>
              <w:t xml:space="preserve">     </w:t>
            </w:r>
            <w:r w:rsidRPr="002477D0">
              <w:rPr>
                <w:rFonts w:asciiTheme="minorEastAsia" w:eastAsiaTheme="minorEastAsia" w:hAnsiTheme="minorEastAsia" w:hint="eastAsia"/>
                <w:b/>
                <w:sz w:val="24"/>
                <w:szCs w:val="24"/>
                <w:u w:val="single"/>
              </w:rPr>
              <w:t xml:space="preserve">        </w:t>
            </w:r>
            <w:r w:rsidRPr="002477D0">
              <w:rPr>
                <w:rFonts w:asciiTheme="minorEastAsia" w:eastAsiaTheme="minorEastAsia" w:hAnsiTheme="minorEastAsia"/>
                <w:b/>
                <w:sz w:val="24"/>
                <w:szCs w:val="24"/>
                <w:u w:val="single"/>
              </w:rPr>
              <w:t xml:space="preserve">      </w:t>
            </w:r>
            <w:r w:rsidRPr="002477D0">
              <w:rPr>
                <w:rFonts w:asciiTheme="minorEastAsia" w:eastAsiaTheme="minorEastAsia" w:hAnsiTheme="minorEastAsia"/>
                <w:b/>
                <w:sz w:val="24"/>
                <w:szCs w:val="24"/>
              </w:rPr>
              <w:t xml:space="preserve"> </w:t>
            </w:r>
            <w:r w:rsidRPr="002477D0">
              <w:rPr>
                <w:rFonts w:asciiTheme="minorEastAsia" w:eastAsiaTheme="minorEastAsia" w:hAnsiTheme="minorEastAsia" w:hint="eastAsia"/>
                <w:b/>
                <w:sz w:val="24"/>
                <w:szCs w:val="24"/>
              </w:rPr>
              <w:t xml:space="preserve">         </w:t>
            </w:r>
            <w:r w:rsidRPr="002477D0">
              <w:rPr>
                <w:rFonts w:asciiTheme="minorEastAsia" w:eastAsiaTheme="minorEastAsia" w:hAnsiTheme="minorEastAsia"/>
                <w:b/>
                <w:sz w:val="24"/>
                <w:szCs w:val="24"/>
              </w:rPr>
              <w:t>E-mail：</w:t>
            </w:r>
            <w:r w:rsidRPr="002477D0">
              <w:rPr>
                <w:rFonts w:asciiTheme="minorEastAsia" w:eastAsiaTheme="minorEastAsia" w:hAnsiTheme="minorEastAsia" w:hint="eastAsia"/>
                <w:b/>
                <w:sz w:val="24"/>
                <w:szCs w:val="24"/>
                <w:u w:val="single"/>
              </w:rPr>
              <w:t xml:space="preserve">                         </w:t>
            </w:r>
          </w:p>
        </w:tc>
      </w:tr>
      <w:tr w:rsidR="00725D61" w:rsidRPr="002477D0">
        <w:trPr>
          <w:trHeight w:val="2115"/>
        </w:trPr>
        <w:tc>
          <w:tcPr>
            <w:tcW w:w="9357" w:type="dxa"/>
            <w:shd w:val="clear" w:color="auto" w:fill="auto"/>
            <w:vAlign w:val="center"/>
          </w:tcPr>
          <w:p w:rsidR="00725D61" w:rsidRPr="002477D0" w:rsidRDefault="00C21C6A">
            <w:pPr>
              <w:spacing w:line="360" w:lineRule="auto"/>
              <w:rPr>
                <w:rFonts w:asciiTheme="minorEastAsia" w:eastAsiaTheme="minorEastAsia" w:hAnsiTheme="minorEastAsia"/>
                <w:b/>
                <w:sz w:val="24"/>
                <w:szCs w:val="24"/>
                <w:u w:val="single"/>
                <w:shd w:val="pct10" w:color="auto" w:fill="FFFFFF"/>
              </w:rPr>
            </w:pPr>
            <w:r w:rsidRPr="002477D0">
              <w:rPr>
                <w:rFonts w:asciiTheme="minorEastAsia" w:eastAsiaTheme="minorEastAsia" w:hAnsiTheme="minorEastAsia"/>
                <w:b/>
                <w:sz w:val="24"/>
                <w:szCs w:val="24"/>
              </w:rPr>
              <w:t>临床</w:t>
            </w:r>
            <w:r w:rsidRPr="002477D0">
              <w:rPr>
                <w:rFonts w:asciiTheme="minorEastAsia" w:eastAsiaTheme="minorEastAsia" w:hAnsiTheme="minorEastAsia" w:hint="eastAsia"/>
                <w:b/>
                <w:sz w:val="24"/>
                <w:szCs w:val="24"/>
              </w:rPr>
              <w:t>试验机构</w:t>
            </w:r>
            <w:r w:rsidRPr="002477D0">
              <w:rPr>
                <w:rFonts w:asciiTheme="minorEastAsia" w:eastAsiaTheme="minorEastAsia" w:hAnsiTheme="minorEastAsia"/>
                <w:b/>
                <w:sz w:val="24"/>
                <w:szCs w:val="24"/>
              </w:rPr>
              <w:t>：</w:t>
            </w:r>
          </w:p>
          <w:p w:rsidR="00725D61" w:rsidRPr="002477D0" w:rsidRDefault="00C21C6A">
            <w:pPr>
              <w:autoSpaceDE w:val="0"/>
              <w:autoSpaceDN w:val="0"/>
              <w:spacing w:line="360" w:lineRule="auto"/>
              <w:jc w:val="left"/>
              <w:textAlignment w:val="auto"/>
              <w:rPr>
                <w:rFonts w:asciiTheme="minorEastAsia" w:eastAsiaTheme="minorEastAsia" w:hAnsiTheme="minorEastAsia" w:cs="Arial"/>
                <w:color w:val="000000"/>
                <w:sz w:val="24"/>
                <w:szCs w:val="24"/>
              </w:rPr>
            </w:pPr>
            <w:r w:rsidRPr="002477D0">
              <w:rPr>
                <w:rFonts w:asciiTheme="minorEastAsia" w:eastAsiaTheme="minorEastAsia" w:hAnsiTheme="minorEastAsia"/>
                <w:b/>
                <w:sz w:val="24"/>
                <w:szCs w:val="24"/>
              </w:rPr>
              <w:t>地址：</w:t>
            </w:r>
            <w:r w:rsidRPr="002477D0">
              <w:rPr>
                <w:rFonts w:asciiTheme="minorEastAsia" w:eastAsiaTheme="minorEastAsia" w:hAnsiTheme="minorEastAsia" w:hint="eastAsia"/>
                <w:b/>
                <w:sz w:val="24"/>
                <w:szCs w:val="24"/>
              </w:rPr>
              <w:t xml:space="preserve"> </w:t>
            </w:r>
            <w:r w:rsidRPr="002477D0">
              <w:rPr>
                <w:rFonts w:asciiTheme="minorEastAsia" w:eastAsiaTheme="minorEastAsia" w:hAnsiTheme="minorEastAsia" w:hint="eastAsia"/>
                <w:b/>
                <w:sz w:val="24"/>
                <w:szCs w:val="24"/>
                <w:u w:val="single"/>
              </w:rPr>
              <w:t xml:space="preserve"> </w:t>
            </w:r>
            <w:r w:rsidRPr="002477D0">
              <w:rPr>
                <w:rFonts w:asciiTheme="minorEastAsia" w:eastAsiaTheme="minorEastAsia" w:hAnsiTheme="minorEastAsia" w:cs="Arial" w:hint="eastAsia"/>
                <w:b/>
                <w:color w:val="000000"/>
                <w:sz w:val="24"/>
                <w:szCs w:val="24"/>
                <w:u w:val="single"/>
              </w:rPr>
              <w:t>开封市财政厅东街54号</w:t>
            </w:r>
            <w:r w:rsidRPr="002477D0">
              <w:rPr>
                <w:rFonts w:asciiTheme="minorEastAsia" w:eastAsiaTheme="minorEastAsia" w:hAnsiTheme="minorEastAsia" w:hint="eastAsia"/>
                <w:b/>
                <w:sz w:val="24"/>
                <w:szCs w:val="24"/>
                <w:u w:val="single"/>
              </w:rPr>
              <w:t xml:space="preserve">    </w:t>
            </w:r>
            <w:r w:rsidRPr="002477D0">
              <w:rPr>
                <w:rFonts w:asciiTheme="minorEastAsia" w:eastAsiaTheme="minorEastAsia" w:hAnsiTheme="minorEastAsia" w:hint="eastAsia"/>
                <w:b/>
                <w:sz w:val="24"/>
                <w:szCs w:val="24"/>
              </w:rPr>
              <w:t xml:space="preserve">        </w:t>
            </w:r>
            <w:r w:rsidRPr="002477D0">
              <w:rPr>
                <w:rFonts w:asciiTheme="minorEastAsia" w:eastAsiaTheme="minorEastAsia" w:hAnsiTheme="minorEastAsia"/>
                <w:b/>
                <w:sz w:val="24"/>
                <w:szCs w:val="24"/>
              </w:rPr>
              <w:t>机构负责人：</w:t>
            </w:r>
            <w:r w:rsidRPr="002477D0">
              <w:rPr>
                <w:rFonts w:asciiTheme="minorEastAsia" w:eastAsiaTheme="minorEastAsia" w:hAnsiTheme="minorEastAsia"/>
                <w:b/>
                <w:sz w:val="24"/>
                <w:szCs w:val="24"/>
                <w:u w:val="single"/>
              </w:rPr>
              <w:t xml:space="preserve">  </w:t>
            </w:r>
            <w:r w:rsidR="008A4707" w:rsidRPr="002477D0">
              <w:rPr>
                <w:rFonts w:asciiTheme="minorEastAsia" w:eastAsiaTheme="minorEastAsia" w:hAnsiTheme="minorEastAsia" w:hint="eastAsia"/>
                <w:b/>
                <w:sz w:val="24"/>
                <w:szCs w:val="24"/>
                <w:u w:val="single"/>
              </w:rPr>
              <w:t xml:space="preserve">     </w:t>
            </w:r>
            <w:r w:rsidRPr="002477D0">
              <w:rPr>
                <w:rFonts w:asciiTheme="minorEastAsia" w:eastAsiaTheme="minorEastAsia" w:hAnsiTheme="minorEastAsia"/>
                <w:b/>
                <w:sz w:val="24"/>
                <w:szCs w:val="24"/>
                <w:u w:val="single"/>
              </w:rPr>
              <w:t xml:space="preserve">      </w:t>
            </w:r>
            <w:r w:rsidRPr="002477D0">
              <w:rPr>
                <w:rFonts w:asciiTheme="minorEastAsia" w:eastAsiaTheme="minorEastAsia" w:hAnsiTheme="minorEastAsia" w:hint="eastAsia"/>
                <w:b/>
                <w:sz w:val="24"/>
                <w:szCs w:val="24"/>
                <w:u w:val="single"/>
              </w:rPr>
              <w:t xml:space="preserve">  </w:t>
            </w:r>
            <w:r w:rsidRPr="002477D0">
              <w:rPr>
                <w:rFonts w:asciiTheme="minorEastAsia" w:eastAsiaTheme="minorEastAsia" w:hAnsiTheme="minorEastAsia"/>
                <w:b/>
                <w:sz w:val="24"/>
                <w:szCs w:val="24"/>
                <w:u w:val="single"/>
              </w:rPr>
              <w:t xml:space="preserve"> </w:t>
            </w:r>
          </w:p>
          <w:p w:rsidR="00725D61" w:rsidRPr="002477D0" w:rsidRDefault="00C21C6A">
            <w:pPr>
              <w:adjustRightInd/>
              <w:spacing w:line="360" w:lineRule="auto"/>
              <w:ind w:left="1446" w:hangingChars="600" w:hanging="1446"/>
              <w:textAlignment w:val="auto"/>
              <w:rPr>
                <w:rFonts w:asciiTheme="minorEastAsia" w:eastAsiaTheme="minorEastAsia" w:hAnsiTheme="minorEastAsia"/>
                <w:b/>
                <w:kern w:val="2"/>
                <w:sz w:val="24"/>
                <w:szCs w:val="24"/>
                <w:u w:val="single"/>
              </w:rPr>
            </w:pPr>
            <w:r w:rsidRPr="002477D0">
              <w:rPr>
                <w:rFonts w:asciiTheme="minorEastAsia" w:eastAsiaTheme="minorEastAsia" w:hAnsiTheme="minorEastAsia"/>
                <w:b/>
                <w:sz w:val="24"/>
                <w:szCs w:val="24"/>
              </w:rPr>
              <w:t>邮政编码：</w:t>
            </w:r>
            <w:r w:rsidRPr="002477D0">
              <w:rPr>
                <w:rFonts w:asciiTheme="minorEastAsia" w:eastAsiaTheme="minorEastAsia" w:hAnsiTheme="minorEastAsia" w:hint="eastAsia"/>
                <w:b/>
                <w:sz w:val="24"/>
                <w:szCs w:val="24"/>
                <w:u w:val="single"/>
              </w:rPr>
              <w:t xml:space="preserve">  47500</w:t>
            </w:r>
            <w:r w:rsidR="00706F90" w:rsidRPr="002477D0">
              <w:rPr>
                <w:rFonts w:asciiTheme="minorEastAsia" w:eastAsiaTheme="minorEastAsia" w:hAnsiTheme="minorEastAsia" w:hint="eastAsia"/>
                <w:b/>
                <w:sz w:val="24"/>
                <w:szCs w:val="24"/>
                <w:u w:val="single"/>
              </w:rPr>
              <w:t>1</w:t>
            </w:r>
            <w:r w:rsidRPr="002477D0">
              <w:rPr>
                <w:rFonts w:asciiTheme="minorEastAsia" w:eastAsiaTheme="minorEastAsia" w:hAnsiTheme="minorEastAsia" w:hint="eastAsia"/>
                <w:b/>
                <w:sz w:val="24"/>
                <w:szCs w:val="24"/>
                <w:u w:val="single"/>
              </w:rPr>
              <w:t xml:space="preserve">          </w:t>
            </w:r>
            <w:r w:rsidRPr="002477D0">
              <w:rPr>
                <w:rFonts w:asciiTheme="minorEastAsia" w:eastAsiaTheme="minorEastAsia" w:hAnsiTheme="minorEastAsia" w:hint="eastAsia"/>
                <w:b/>
                <w:sz w:val="24"/>
                <w:szCs w:val="24"/>
              </w:rPr>
              <w:t xml:space="preserve">            电话：</w:t>
            </w:r>
            <w:r w:rsidRPr="002477D0">
              <w:rPr>
                <w:rFonts w:asciiTheme="minorEastAsia" w:eastAsiaTheme="minorEastAsia" w:hAnsiTheme="minorEastAsia" w:hint="eastAsia"/>
                <w:b/>
                <w:sz w:val="24"/>
                <w:szCs w:val="24"/>
                <w:u w:val="single"/>
              </w:rPr>
              <w:t xml:space="preserve"> 0371-22868817     </w:t>
            </w:r>
            <w:r w:rsidRPr="002477D0">
              <w:rPr>
                <w:rFonts w:asciiTheme="minorEastAsia" w:eastAsiaTheme="minorEastAsia" w:hAnsiTheme="minorEastAsia" w:hint="eastAsia"/>
                <w:b/>
                <w:kern w:val="2"/>
                <w:sz w:val="24"/>
                <w:szCs w:val="24"/>
                <w:u w:val="single"/>
              </w:rPr>
              <w:t xml:space="preserve">   </w:t>
            </w:r>
          </w:p>
          <w:p w:rsidR="00725D61" w:rsidRPr="002477D0" w:rsidRDefault="00C21C6A">
            <w:pPr>
              <w:spacing w:line="360" w:lineRule="auto"/>
              <w:rPr>
                <w:rFonts w:asciiTheme="minorEastAsia" w:eastAsiaTheme="minorEastAsia" w:hAnsiTheme="minorEastAsia"/>
                <w:sz w:val="24"/>
                <w:szCs w:val="24"/>
                <w:u w:val="single"/>
              </w:rPr>
            </w:pPr>
            <w:r w:rsidRPr="002477D0">
              <w:rPr>
                <w:rFonts w:asciiTheme="minorEastAsia" w:eastAsiaTheme="minorEastAsia" w:hAnsiTheme="minorEastAsia" w:hint="eastAsia"/>
                <w:b/>
                <w:sz w:val="24"/>
                <w:szCs w:val="24"/>
              </w:rPr>
              <w:t>传真：</w:t>
            </w:r>
            <w:r w:rsidRPr="002477D0">
              <w:rPr>
                <w:rFonts w:asciiTheme="minorEastAsia" w:eastAsiaTheme="minorEastAsia" w:hAnsiTheme="minorEastAsia" w:hint="eastAsia"/>
                <w:b/>
                <w:sz w:val="24"/>
                <w:szCs w:val="24"/>
                <w:u w:val="single"/>
              </w:rPr>
              <w:t xml:space="preserve">  </w:t>
            </w:r>
            <w:r w:rsidRPr="002477D0">
              <w:rPr>
                <w:rFonts w:asciiTheme="minorEastAsia" w:eastAsiaTheme="minorEastAsia" w:hAnsiTheme="minorEastAsia" w:hint="eastAsia"/>
                <w:b/>
                <w:kern w:val="2"/>
                <w:sz w:val="24"/>
                <w:szCs w:val="24"/>
                <w:u w:val="single"/>
              </w:rPr>
              <w:t>0371-22868817</w:t>
            </w:r>
            <w:r w:rsidRPr="002477D0">
              <w:rPr>
                <w:rFonts w:asciiTheme="minorEastAsia" w:eastAsiaTheme="minorEastAsia" w:hAnsiTheme="minorEastAsia" w:hint="eastAsia"/>
                <w:b/>
                <w:sz w:val="24"/>
                <w:szCs w:val="24"/>
                <w:u w:val="single"/>
              </w:rPr>
              <w:t xml:space="preserve">        </w:t>
            </w:r>
            <w:r w:rsidRPr="002477D0">
              <w:rPr>
                <w:rFonts w:asciiTheme="minorEastAsia" w:eastAsiaTheme="minorEastAsia" w:hAnsiTheme="minorEastAsia" w:hint="eastAsia"/>
                <w:b/>
                <w:sz w:val="24"/>
                <w:szCs w:val="24"/>
              </w:rPr>
              <w:t xml:space="preserve">           邮箱：</w:t>
            </w:r>
            <w:r w:rsidRPr="002477D0">
              <w:rPr>
                <w:rFonts w:asciiTheme="minorEastAsia" w:eastAsiaTheme="minorEastAsia" w:hAnsiTheme="minorEastAsia" w:hint="eastAsia"/>
                <w:sz w:val="24"/>
                <w:szCs w:val="24"/>
                <w:u w:val="single"/>
              </w:rPr>
              <w:t xml:space="preserve"> </w:t>
            </w:r>
            <w:r w:rsidRPr="002477D0">
              <w:rPr>
                <w:rFonts w:asciiTheme="minorEastAsia" w:eastAsiaTheme="minorEastAsia" w:hAnsiTheme="minorEastAsia" w:hint="eastAsia"/>
                <w:b/>
                <w:kern w:val="2"/>
                <w:sz w:val="24"/>
                <w:szCs w:val="24"/>
                <w:u w:val="single"/>
              </w:rPr>
              <w:t>zyyjgbgs@163.com</w:t>
            </w:r>
            <w:r w:rsidRPr="002477D0">
              <w:rPr>
                <w:rFonts w:asciiTheme="minorEastAsia" w:eastAsiaTheme="minorEastAsia" w:hAnsiTheme="minorEastAsia" w:hint="eastAsia"/>
                <w:sz w:val="24"/>
                <w:szCs w:val="24"/>
                <w:u w:val="single"/>
              </w:rPr>
              <w:t xml:space="preserve">      </w:t>
            </w:r>
            <w:r w:rsidRPr="002477D0">
              <w:rPr>
                <w:rFonts w:asciiTheme="minorEastAsia" w:eastAsiaTheme="minorEastAsia" w:hAnsiTheme="minorEastAsia" w:hint="eastAsia"/>
                <w:sz w:val="24"/>
                <w:szCs w:val="24"/>
              </w:rPr>
              <w:t xml:space="preserve"> </w:t>
            </w:r>
          </w:p>
        </w:tc>
      </w:tr>
      <w:tr w:rsidR="00725D61" w:rsidRPr="002477D0">
        <w:trPr>
          <w:trHeight w:val="1846"/>
        </w:trPr>
        <w:tc>
          <w:tcPr>
            <w:tcW w:w="9357" w:type="dxa"/>
            <w:vAlign w:val="center"/>
          </w:tcPr>
          <w:p w:rsidR="00725D61" w:rsidRPr="002477D0" w:rsidRDefault="00C21C6A">
            <w:pPr>
              <w:spacing w:line="360" w:lineRule="auto"/>
              <w:rPr>
                <w:rFonts w:asciiTheme="minorEastAsia" w:eastAsiaTheme="minorEastAsia" w:hAnsiTheme="minorEastAsia"/>
                <w:b/>
                <w:sz w:val="24"/>
                <w:szCs w:val="24"/>
                <w:u w:val="single"/>
                <w:shd w:val="pct10" w:color="auto" w:fill="FFFFFF"/>
              </w:rPr>
            </w:pPr>
            <w:r w:rsidRPr="002477D0">
              <w:rPr>
                <w:rFonts w:asciiTheme="minorEastAsia" w:eastAsiaTheme="minorEastAsia" w:hAnsiTheme="minorEastAsia" w:hint="eastAsia"/>
                <w:b/>
                <w:sz w:val="24"/>
                <w:szCs w:val="24"/>
              </w:rPr>
              <w:t>主要研究者：</w:t>
            </w:r>
            <w:r w:rsidRPr="002477D0">
              <w:rPr>
                <w:rFonts w:asciiTheme="minorEastAsia" w:eastAsiaTheme="minorEastAsia" w:hAnsiTheme="minorEastAsia" w:hint="eastAsia"/>
                <w:b/>
                <w:sz w:val="24"/>
                <w:szCs w:val="24"/>
                <w:u w:val="single"/>
              </w:rPr>
              <w:t xml:space="preserve">                </w:t>
            </w:r>
          </w:p>
          <w:p w:rsidR="00725D61" w:rsidRPr="002477D0" w:rsidRDefault="00C21C6A">
            <w:pPr>
              <w:spacing w:line="360" w:lineRule="auto"/>
              <w:rPr>
                <w:rFonts w:asciiTheme="minorEastAsia" w:eastAsiaTheme="minorEastAsia" w:hAnsiTheme="minorEastAsia"/>
                <w:b/>
                <w:sz w:val="24"/>
                <w:szCs w:val="24"/>
                <w:u w:val="single"/>
              </w:rPr>
            </w:pPr>
            <w:r w:rsidRPr="002477D0">
              <w:rPr>
                <w:rFonts w:asciiTheme="minorEastAsia" w:eastAsiaTheme="minorEastAsia" w:hAnsiTheme="minorEastAsia"/>
                <w:b/>
                <w:sz w:val="24"/>
                <w:szCs w:val="24"/>
              </w:rPr>
              <w:t>专业组</w:t>
            </w:r>
            <w:r w:rsidRPr="002477D0">
              <w:rPr>
                <w:rFonts w:asciiTheme="minorEastAsia" w:eastAsiaTheme="minorEastAsia" w:hAnsiTheme="minorEastAsia" w:hint="eastAsia"/>
                <w:b/>
                <w:sz w:val="24"/>
                <w:szCs w:val="24"/>
              </w:rPr>
              <w:t>:</w:t>
            </w:r>
            <w:r w:rsidRPr="002477D0">
              <w:rPr>
                <w:rFonts w:asciiTheme="minorEastAsia" w:eastAsiaTheme="minorEastAsia" w:hAnsiTheme="minorEastAsia" w:hint="eastAsia"/>
                <w:b/>
                <w:sz w:val="24"/>
                <w:szCs w:val="24"/>
                <w:u w:val="single"/>
              </w:rPr>
              <w:t xml:space="preserve">                     </w:t>
            </w:r>
            <w:r w:rsidRPr="002477D0">
              <w:rPr>
                <w:rFonts w:asciiTheme="minorEastAsia" w:eastAsiaTheme="minorEastAsia" w:hAnsiTheme="minorEastAsia" w:hint="eastAsia"/>
                <w:b/>
                <w:sz w:val="24"/>
                <w:szCs w:val="24"/>
              </w:rPr>
              <w:t xml:space="preserve">           </w:t>
            </w:r>
            <w:r w:rsidRPr="002477D0">
              <w:rPr>
                <w:rFonts w:asciiTheme="minorEastAsia" w:eastAsiaTheme="minorEastAsia" w:hAnsiTheme="minorEastAsia"/>
                <w:b/>
                <w:sz w:val="24"/>
                <w:szCs w:val="24"/>
              </w:rPr>
              <w:t>联系电话</w:t>
            </w:r>
            <w:r w:rsidRPr="002477D0">
              <w:rPr>
                <w:rFonts w:asciiTheme="minorEastAsia" w:eastAsiaTheme="minorEastAsia" w:hAnsiTheme="minorEastAsia" w:hint="eastAsia"/>
                <w:b/>
                <w:sz w:val="24"/>
                <w:szCs w:val="24"/>
              </w:rPr>
              <w:t>:</w:t>
            </w:r>
            <w:r w:rsidRPr="002477D0">
              <w:rPr>
                <w:rFonts w:asciiTheme="minorEastAsia" w:eastAsiaTheme="minorEastAsia" w:hAnsiTheme="minorEastAsia" w:hint="eastAsia"/>
                <w:b/>
                <w:sz w:val="24"/>
                <w:szCs w:val="24"/>
                <w:u w:val="single"/>
              </w:rPr>
              <w:t xml:space="preserve">                        </w:t>
            </w:r>
          </w:p>
          <w:p w:rsidR="00725D61" w:rsidRPr="002477D0" w:rsidRDefault="00C21C6A">
            <w:pPr>
              <w:spacing w:line="360" w:lineRule="auto"/>
              <w:rPr>
                <w:rFonts w:asciiTheme="minorEastAsia" w:eastAsiaTheme="minorEastAsia" w:hAnsiTheme="minorEastAsia"/>
                <w:sz w:val="24"/>
                <w:szCs w:val="24"/>
                <w:u w:val="single"/>
              </w:rPr>
            </w:pPr>
            <w:r w:rsidRPr="002477D0">
              <w:rPr>
                <w:rFonts w:asciiTheme="minorEastAsia" w:eastAsiaTheme="minorEastAsia" w:hAnsiTheme="minorEastAsia"/>
                <w:b/>
                <w:sz w:val="24"/>
                <w:szCs w:val="24"/>
              </w:rPr>
              <w:t>传真</w:t>
            </w:r>
            <w:r w:rsidRPr="002477D0">
              <w:rPr>
                <w:rFonts w:asciiTheme="minorEastAsia" w:eastAsiaTheme="minorEastAsia" w:hAnsiTheme="minorEastAsia" w:hint="eastAsia"/>
                <w:b/>
                <w:sz w:val="24"/>
                <w:szCs w:val="24"/>
              </w:rPr>
              <w:t>:</w:t>
            </w:r>
            <w:r w:rsidRPr="002477D0">
              <w:rPr>
                <w:rFonts w:asciiTheme="minorEastAsia" w:eastAsiaTheme="minorEastAsia" w:hAnsiTheme="minorEastAsia" w:hint="eastAsia"/>
                <w:b/>
                <w:sz w:val="24"/>
                <w:szCs w:val="24"/>
                <w:u w:val="single"/>
              </w:rPr>
              <w:t xml:space="preserve">                       </w:t>
            </w:r>
            <w:r w:rsidRPr="002477D0">
              <w:rPr>
                <w:rFonts w:asciiTheme="minorEastAsia" w:eastAsiaTheme="minorEastAsia" w:hAnsiTheme="minorEastAsia" w:hint="eastAsia"/>
                <w:b/>
                <w:sz w:val="24"/>
                <w:szCs w:val="24"/>
              </w:rPr>
              <w:t xml:space="preserve">           </w:t>
            </w:r>
            <w:r w:rsidRPr="002477D0">
              <w:rPr>
                <w:rFonts w:asciiTheme="minorEastAsia" w:eastAsiaTheme="minorEastAsia" w:hAnsiTheme="minorEastAsia"/>
                <w:b/>
                <w:sz w:val="24"/>
                <w:szCs w:val="24"/>
              </w:rPr>
              <w:t>E-mail</w:t>
            </w:r>
            <w:r w:rsidRPr="002477D0">
              <w:rPr>
                <w:rFonts w:asciiTheme="minorEastAsia" w:eastAsiaTheme="minorEastAsia" w:hAnsiTheme="minorEastAsia" w:hint="eastAsia"/>
                <w:b/>
                <w:sz w:val="24"/>
                <w:szCs w:val="24"/>
              </w:rPr>
              <w:t>:</w:t>
            </w:r>
            <w:r w:rsidRPr="002477D0">
              <w:rPr>
                <w:rFonts w:asciiTheme="minorEastAsia" w:eastAsiaTheme="minorEastAsia" w:hAnsiTheme="minorEastAsia" w:hint="eastAsia"/>
                <w:b/>
                <w:sz w:val="24"/>
                <w:szCs w:val="24"/>
                <w:u w:val="single"/>
              </w:rPr>
              <w:t xml:space="preserve">                          </w:t>
            </w:r>
          </w:p>
          <w:p w:rsidR="00725D61" w:rsidRPr="002477D0" w:rsidRDefault="00725D61">
            <w:pPr>
              <w:adjustRightInd/>
              <w:spacing w:line="240" w:lineRule="auto"/>
              <w:textAlignment w:val="auto"/>
              <w:rPr>
                <w:rFonts w:eastAsia="宋体"/>
                <w:b/>
                <w:kern w:val="2"/>
                <w:sz w:val="24"/>
                <w:szCs w:val="24"/>
              </w:rPr>
            </w:pPr>
          </w:p>
        </w:tc>
      </w:tr>
    </w:tbl>
    <w:p w:rsidR="00725D61" w:rsidRPr="002477D0" w:rsidRDefault="00C21C6A" w:rsidP="00C26CBF">
      <w:pPr>
        <w:spacing w:beforeLines="50" w:line="360" w:lineRule="auto"/>
        <w:rPr>
          <w:rFonts w:asciiTheme="minorEastAsia" w:eastAsiaTheme="minorEastAsia" w:hAnsiTheme="minorEastAsia"/>
          <w:b/>
          <w:sz w:val="24"/>
          <w:szCs w:val="24"/>
          <w:u w:val="single"/>
        </w:rPr>
      </w:pPr>
      <w:r w:rsidRPr="002477D0">
        <w:rPr>
          <w:rFonts w:asciiTheme="minorEastAsia" w:eastAsiaTheme="minorEastAsia" w:hAnsiTheme="minorEastAsia"/>
          <w:b/>
          <w:sz w:val="24"/>
          <w:szCs w:val="24"/>
        </w:rPr>
        <w:lastRenderedPageBreak/>
        <w:t>委托方（甲方）：申办方：</w:t>
      </w:r>
      <w:r w:rsidRPr="002477D0">
        <w:rPr>
          <w:rFonts w:asciiTheme="minorEastAsia" w:eastAsiaTheme="minorEastAsia" w:hAnsiTheme="minorEastAsia"/>
          <w:b/>
          <w:sz w:val="24"/>
          <w:szCs w:val="24"/>
          <w:u w:val="single"/>
        </w:rPr>
        <w:t xml:space="preserve">××××制药股份有限公司        </w:t>
      </w:r>
      <w:r w:rsidRPr="002477D0">
        <w:rPr>
          <w:rFonts w:asciiTheme="minorEastAsia" w:eastAsiaTheme="minorEastAsia" w:hAnsiTheme="minorEastAsia" w:hint="eastAsia"/>
          <w:b/>
          <w:sz w:val="24"/>
          <w:szCs w:val="24"/>
          <w:u w:val="single"/>
        </w:rPr>
        <w:t>和（</w:t>
      </w:r>
      <w:r w:rsidRPr="002477D0">
        <w:rPr>
          <w:rFonts w:asciiTheme="minorEastAsia" w:eastAsiaTheme="minorEastAsia" w:hAnsiTheme="minorEastAsia"/>
          <w:b/>
          <w:sz w:val="24"/>
          <w:szCs w:val="24"/>
          <w:u w:val="single"/>
        </w:rPr>
        <w:t>或</w:t>
      </w:r>
      <w:r w:rsidRPr="002477D0">
        <w:rPr>
          <w:rFonts w:asciiTheme="minorEastAsia" w:eastAsiaTheme="minorEastAsia" w:hAnsiTheme="minorEastAsia" w:hint="eastAsia"/>
          <w:b/>
          <w:sz w:val="24"/>
          <w:szCs w:val="24"/>
          <w:u w:val="single"/>
        </w:rPr>
        <w:t xml:space="preserve">）             </w:t>
      </w:r>
    </w:p>
    <w:p w:rsidR="00725D61" w:rsidRPr="002477D0" w:rsidRDefault="00C21C6A" w:rsidP="00C26CBF">
      <w:pPr>
        <w:spacing w:beforeLines="50" w:line="360" w:lineRule="auto"/>
        <w:rPr>
          <w:rFonts w:asciiTheme="minorEastAsia" w:eastAsiaTheme="minorEastAsia" w:hAnsiTheme="minorEastAsia"/>
          <w:b/>
          <w:sz w:val="24"/>
          <w:szCs w:val="24"/>
        </w:rPr>
      </w:pPr>
      <w:r w:rsidRPr="002477D0">
        <w:rPr>
          <w:rFonts w:asciiTheme="minorEastAsia" w:eastAsiaTheme="minorEastAsia" w:hAnsiTheme="minorEastAsia"/>
          <w:b/>
          <w:sz w:val="24"/>
          <w:szCs w:val="24"/>
        </w:rPr>
        <w:t xml:space="preserve">              </w:t>
      </w:r>
      <w:r w:rsidRPr="002477D0">
        <w:rPr>
          <w:rFonts w:asciiTheme="minorEastAsia" w:eastAsiaTheme="minorEastAsia" w:hAnsiTheme="minorEastAsia" w:hint="eastAsia"/>
          <w:b/>
          <w:sz w:val="24"/>
          <w:szCs w:val="24"/>
        </w:rPr>
        <w:t xml:space="preserve"> </w:t>
      </w:r>
      <w:r w:rsidRPr="002477D0">
        <w:rPr>
          <w:rFonts w:asciiTheme="minorEastAsia" w:eastAsiaTheme="minorEastAsia" w:hAnsiTheme="minorEastAsia"/>
          <w:b/>
          <w:sz w:val="24"/>
          <w:szCs w:val="24"/>
        </w:rPr>
        <w:t xml:space="preserve">  CRO:</w:t>
      </w:r>
      <w:r w:rsidRPr="002477D0">
        <w:rPr>
          <w:rFonts w:asciiTheme="minorEastAsia" w:eastAsiaTheme="minorEastAsia" w:hAnsiTheme="minorEastAsia"/>
          <w:b/>
          <w:sz w:val="24"/>
          <w:szCs w:val="24"/>
          <w:u w:val="single"/>
        </w:rPr>
        <w:t>____________________________________</w:t>
      </w:r>
    </w:p>
    <w:p w:rsidR="00725D61" w:rsidRPr="002477D0" w:rsidRDefault="00C21C6A">
      <w:pPr>
        <w:spacing w:line="360" w:lineRule="auto"/>
        <w:rPr>
          <w:rFonts w:asciiTheme="minorEastAsia" w:eastAsiaTheme="minorEastAsia" w:hAnsiTheme="minorEastAsia"/>
          <w:sz w:val="24"/>
          <w:szCs w:val="24"/>
        </w:rPr>
      </w:pPr>
      <w:r w:rsidRPr="002477D0">
        <w:rPr>
          <w:rFonts w:asciiTheme="minorEastAsia" w:eastAsiaTheme="minorEastAsia" w:hAnsiTheme="minorEastAsia"/>
          <w:b/>
          <w:sz w:val="24"/>
          <w:szCs w:val="24"/>
        </w:rPr>
        <w:t>受托方（乙方）：</w:t>
      </w:r>
      <w:r w:rsidRPr="002477D0">
        <w:rPr>
          <w:rFonts w:asciiTheme="minorEastAsia" w:eastAsiaTheme="minorEastAsia" w:hAnsiTheme="minorEastAsia" w:hint="eastAsia"/>
          <w:b/>
          <w:sz w:val="24"/>
          <w:szCs w:val="24"/>
        </w:rPr>
        <w:t xml:space="preserve">开封市中医院 </w:t>
      </w:r>
    </w:p>
    <w:p w:rsidR="00725D61" w:rsidRPr="002477D0" w:rsidRDefault="00725D61">
      <w:pPr>
        <w:spacing w:line="360" w:lineRule="auto"/>
        <w:rPr>
          <w:rFonts w:asciiTheme="minorEastAsia" w:eastAsiaTheme="minorEastAsia" w:hAnsiTheme="minorEastAsia"/>
          <w:sz w:val="24"/>
          <w:szCs w:val="24"/>
        </w:rPr>
      </w:pPr>
    </w:p>
    <w:p w:rsidR="00725D61" w:rsidRPr="002477D0" w:rsidRDefault="00725D61">
      <w:pPr>
        <w:spacing w:line="360" w:lineRule="auto"/>
        <w:rPr>
          <w:rFonts w:asciiTheme="minorEastAsia" w:eastAsiaTheme="minorEastAsia" w:hAnsiTheme="minorEastAsia"/>
          <w:sz w:val="24"/>
          <w:szCs w:val="24"/>
        </w:rPr>
      </w:pPr>
    </w:p>
    <w:p w:rsidR="00725D61" w:rsidRPr="002477D0" w:rsidRDefault="00C21C6A">
      <w:pPr>
        <w:adjustRightInd/>
        <w:spacing w:line="360" w:lineRule="auto"/>
        <w:textAlignment w:val="auto"/>
        <w:rPr>
          <w:rFonts w:asciiTheme="minorEastAsia" w:eastAsiaTheme="minorEastAsia" w:hAnsiTheme="minorEastAsia"/>
          <w:b/>
          <w:color w:val="000000"/>
          <w:kern w:val="2"/>
          <w:sz w:val="24"/>
          <w:szCs w:val="24"/>
        </w:rPr>
      </w:pPr>
      <w:r w:rsidRPr="002477D0">
        <w:rPr>
          <w:rFonts w:asciiTheme="minorEastAsia" w:eastAsiaTheme="minorEastAsia" w:hAnsiTheme="minorEastAsia" w:hint="eastAsia"/>
          <w:b/>
          <w:color w:val="000000"/>
          <w:kern w:val="2"/>
          <w:sz w:val="24"/>
          <w:szCs w:val="24"/>
        </w:rPr>
        <w:t>一、协作方式、目的、内容</w:t>
      </w:r>
    </w:p>
    <w:p w:rsidR="00725D61" w:rsidRPr="002477D0" w:rsidRDefault="00C21C6A">
      <w:pPr>
        <w:spacing w:line="360" w:lineRule="auto"/>
        <w:rPr>
          <w:rFonts w:asciiTheme="minorEastAsia" w:eastAsiaTheme="minorEastAsia" w:hAnsiTheme="minorEastAsia"/>
          <w:b/>
          <w:sz w:val="24"/>
          <w:szCs w:val="24"/>
        </w:rPr>
      </w:pPr>
      <w:r w:rsidRPr="002477D0">
        <w:rPr>
          <w:rFonts w:asciiTheme="minorEastAsia" w:eastAsiaTheme="minorEastAsia" w:hAnsiTheme="minorEastAsia" w:hint="eastAsia"/>
          <w:b/>
          <w:sz w:val="24"/>
          <w:szCs w:val="24"/>
        </w:rPr>
        <w:t>甲方(CRO)：</w:t>
      </w:r>
    </w:p>
    <w:p w:rsidR="00725D61" w:rsidRPr="002477D0" w:rsidRDefault="00C21C6A">
      <w:pPr>
        <w:adjustRightInd/>
        <w:spacing w:line="360" w:lineRule="auto"/>
        <w:ind w:firstLineChars="200" w:firstLine="480"/>
        <w:textAlignment w:val="auto"/>
        <w:rPr>
          <w:rFonts w:asciiTheme="minorEastAsia" w:eastAsiaTheme="minorEastAsia" w:hAnsiTheme="minorEastAsia"/>
          <w:color w:val="000000" w:themeColor="text1"/>
          <w:kern w:val="2"/>
          <w:sz w:val="24"/>
          <w:szCs w:val="24"/>
        </w:rPr>
      </w:pPr>
      <w:r w:rsidRPr="002477D0">
        <w:rPr>
          <w:rFonts w:asciiTheme="minorEastAsia" w:eastAsiaTheme="minorEastAsia" w:hAnsiTheme="minorEastAsia" w:hint="eastAsia"/>
          <w:color w:val="000000"/>
          <w:kern w:val="2"/>
          <w:sz w:val="24"/>
          <w:szCs w:val="24"/>
        </w:rPr>
        <w:t>申办方（</w:t>
      </w:r>
      <w:r w:rsidRPr="002477D0">
        <w:rPr>
          <w:rFonts w:asciiTheme="minorEastAsia" w:eastAsiaTheme="minorEastAsia" w:hAnsiTheme="minorEastAsia" w:hint="eastAsia"/>
          <w:color w:val="000000"/>
          <w:kern w:val="2"/>
          <w:sz w:val="24"/>
          <w:szCs w:val="24"/>
          <w:u w:val="single"/>
        </w:rPr>
        <w:t xml:space="preserve">  </w:t>
      </w:r>
      <w:r w:rsidR="008A4707" w:rsidRPr="002477D0">
        <w:rPr>
          <w:rFonts w:asciiTheme="minorEastAsia" w:eastAsiaTheme="minorEastAsia" w:hAnsiTheme="minorEastAsia" w:hint="eastAsia"/>
          <w:color w:val="000000"/>
          <w:kern w:val="2"/>
          <w:sz w:val="24"/>
          <w:szCs w:val="24"/>
          <w:u w:val="single"/>
        </w:rPr>
        <w:t xml:space="preserve">           </w:t>
      </w:r>
      <w:r w:rsidRPr="002477D0">
        <w:rPr>
          <w:rFonts w:asciiTheme="minorEastAsia" w:eastAsiaTheme="minorEastAsia" w:hAnsiTheme="minorEastAsia" w:hint="eastAsia"/>
          <w:color w:val="000000"/>
          <w:kern w:val="2"/>
          <w:sz w:val="24"/>
          <w:szCs w:val="24"/>
          <w:u w:val="single"/>
        </w:rPr>
        <w:t xml:space="preserve">  </w:t>
      </w:r>
      <w:r w:rsidRPr="002477D0">
        <w:rPr>
          <w:rFonts w:asciiTheme="minorEastAsia" w:eastAsiaTheme="minorEastAsia" w:hAnsiTheme="minorEastAsia"/>
          <w:color w:val="000000"/>
          <w:kern w:val="2"/>
          <w:sz w:val="24"/>
          <w:szCs w:val="24"/>
        </w:rPr>
        <w:t>）</w:t>
      </w:r>
      <w:r w:rsidRPr="002477D0">
        <w:rPr>
          <w:rFonts w:asciiTheme="minorEastAsia" w:eastAsiaTheme="minorEastAsia" w:hAnsiTheme="minorEastAsia" w:hint="eastAsia"/>
          <w:color w:val="000000"/>
          <w:kern w:val="2"/>
          <w:sz w:val="24"/>
          <w:szCs w:val="24"/>
        </w:rPr>
        <w:t>授权甲方（</w:t>
      </w:r>
      <w:r w:rsidRPr="002477D0">
        <w:rPr>
          <w:rFonts w:asciiTheme="minorEastAsia" w:eastAsiaTheme="minorEastAsia" w:hAnsiTheme="minorEastAsia" w:hint="eastAsia"/>
          <w:color w:val="000000"/>
          <w:kern w:val="2"/>
          <w:sz w:val="24"/>
          <w:szCs w:val="24"/>
          <w:u w:val="single"/>
        </w:rPr>
        <w:t xml:space="preserve">   </w:t>
      </w:r>
      <w:r w:rsidR="008A4707" w:rsidRPr="002477D0">
        <w:rPr>
          <w:rFonts w:asciiTheme="minorEastAsia" w:eastAsiaTheme="minorEastAsia" w:hAnsiTheme="minorEastAsia" w:hint="eastAsia"/>
          <w:color w:val="000000"/>
          <w:kern w:val="2"/>
          <w:sz w:val="24"/>
          <w:szCs w:val="24"/>
          <w:u w:val="single"/>
        </w:rPr>
        <w:t xml:space="preserve">          </w:t>
      </w:r>
      <w:r w:rsidRPr="002477D0">
        <w:rPr>
          <w:rFonts w:asciiTheme="minorEastAsia" w:eastAsiaTheme="minorEastAsia" w:hAnsiTheme="minorEastAsia" w:hint="eastAsia"/>
          <w:color w:val="000000"/>
          <w:kern w:val="2"/>
          <w:sz w:val="24"/>
          <w:szCs w:val="24"/>
          <w:u w:val="single"/>
        </w:rPr>
        <w:t xml:space="preserve">   </w:t>
      </w:r>
      <w:r w:rsidR="008A4707" w:rsidRPr="002477D0">
        <w:rPr>
          <w:rFonts w:asciiTheme="minorEastAsia" w:eastAsiaTheme="minorEastAsia" w:hAnsiTheme="minorEastAsia" w:hint="eastAsia"/>
          <w:color w:val="000000"/>
          <w:kern w:val="2"/>
          <w:sz w:val="24"/>
          <w:szCs w:val="24"/>
        </w:rPr>
        <w:t xml:space="preserve"> </w:t>
      </w:r>
      <w:r w:rsidRPr="002477D0">
        <w:rPr>
          <w:rFonts w:asciiTheme="minorEastAsia" w:eastAsiaTheme="minorEastAsia" w:hAnsiTheme="minorEastAsia" w:hint="eastAsia"/>
          <w:color w:val="000000"/>
          <w:kern w:val="2"/>
          <w:sz w:val="24"/>
          <w:szCs w:val="24"/>
        </w:rPr>
        <w:t>）作为其研制的治疗用</w:t>
      </w:r>
      <w:r w:rsidR="0078440E" w:rsidRPr="002477D0">
        <w:rPr>
          <w:rFonts w:asciiTheme="minorEastAsia" w:eastAsiaTheme="minorEastAsia" w:hAnsiTheme="minorEastAsia" w:hint="eastAsia"/>
          <w:color w:val="000000"/>
          <w:kern w:val="2"/>
          <w:sz w:val="24"/>
          <w:szCs w:val="24"/>
        </w:rPr>
        <w:t>药物</w:t>
      </w:r>
      <w:r w:rsidRPr="002477D0">
        <w:rPr>
          <w:rFonts w:asciiTheme="minorEastAsia" w:eastAsiaTheme="minorEastAsia" w:hAnsiTheme="minorEastAsia"/>
          <w:color w:val="000000"/>
          <w:kern w:val="2"/>
          <w:sz w:val="24"/>
          <w:szCs w:val="24"/>
          <w:u w:val="single"/>
        </w:rPr>
        <w:t xml:space="preserve">  </w:t>
      </w:r>
      <w:r w:rsidRPr="002477D0">
        <w:rPr>
          <w:rFonts w:asciiTheme="minorEastAsia" w:eastAsiaTheme="minorEastAsia" w:hAnsiTheme="minorEastAsia" w:hint="eastAsia"/>
          <w:color w:val="000000"/>
          <w:kern w:val="2"/>
          <w:sz w:val="24"/>
          <w:szCs w:val="24"/>
          <w:u w:val="single"/>
        </w:rPr>
        <w:t xml:space="preserve">            </w:t>
      </w:r>
      <w:r w:rsidRPr="002477D0">
        <w:rPr>
          <w:rFonts w:asciiTheme="minorEastAsia" w:eastAsiaTheme="minorEastAsia" w:hAnsiTheme="minorEastAsia" w:hint="eastAsia"/>
          <w:color w:val="000000" w:themeColor="text1"/>
          <w:kern w:val="2"/>
          <w:sz w:val="24"/>
          <w:szCs w:val="24"/>
          <w:u w:val="single"/>
        </w:rPr>
        <w:t xml:space="preserve"> </w:t>
      </w:r>
      <w:r w:rsidRPr="002477D0">
        <w:rPr>
          <w:rFonts w:asciiTheme="minorEastAsia" w:eastAsiaTheme="minorEastAsia" w:hAnsiTheme="minorEastAsia" w:hint="eastAsia"/>
          <w:color w:val="000000" w:themeColor="text1"/>
          <w:kern w:val="2"/>
          <w:sz w:val="24"/>
          <w:szCs w:val="24"/>
        </w:rPr>
        <w:t>（</w:t>
      </w:r>
      <w:r w:rsidR="00CD62D1" w:rsidRPr="002477D0">
        <w:rPr>
          <w:rFonts w:asciiTheme="minorEastAsia" w:eastAsiaTheme="minorEastAsia" w:hAnsiTheme="minorEastAsia" w:hint="eastAsia"/>
          <w:color w:val="000000" w:themeColor="text1"/>
          <w:kern w:val="2"/>
          <w:sz w:val="24"/>
          <w:szCs w:val="24"/>
        </w:rPr>
        <w:t>CFDA批件号/NMPA备案号</w:t>
      </w:r>
      <w:r w:rsidRPr="002477D0">
        <w:rPr>
          <w:rFonts w:asciiTheme="minorEastAsia" w:eastAsiaTheme="minorEastAsia" w:hAnsiTheme="minorEastAsia" w:hint="eastAsia"/>
          <w:color w:val="000000" w:themeColor="text1"/>
          <w:kern w:val="2"/>
          <w:sz w:val="24"/>
          <w:szCs w:val="24"/>
        </w:rPr>
        <w:t>：      ）代理机构，全权代理本临床试验在药物临床试验机构的所有工作，并承担申办方应承担的所有责任和义务。</w:t>
      </w:r>
    </w:p>
    <w:p w:rsidR="00725D61" w:rsidRPr="002477D0" w:rsidRDefault="00C21C6A" w:rsidP="00356A5C">
      <w:pPr>
        <w:spacing w:before="50" w:after="50" w:line="360" w:lineRule="auto"/>
        <w:ind w:firstLineChars="200" w:firstLine="480"/>
        <w:jc w:val="left"/>
        <w:rPr>
          <w:rFonts w:asciiTheme="minorEastAsia" w:eastAsiaTheme="minorEastAsia" w:hAnsiTheme="minorEastAsia"/>
          <w:color w:val="000000"/>
          <w:kern w:val="2"/>
          <w:sz w:val="24"/>
          <w:szCs w:val="24"/>
        </w:rPr>
      </w:pPr>
      <w:r w:rsidRPr="002477D0">
        <w:rPr>
          <w:rFonts w:asciiTheme="minorEastAsia" w:eastAsiaTheme="minorEastAsia" w:hAnsiTheme="minorEastAsia" w:hint="eastAsia"/>
          <w:color w:val="000000" w:themeColor="text1"/>
          <w:kern w:val="2"/>
          <w:sz w:val="24"/>
          <w:szCs w:val="24"/>
        </w:rPr>
        <w:t>甲方（</w:t>
      </w:r>
      <w:r w:rsidRPr="002477D0">
        <w:rPr>
          <w:rFonts w:asciiTheme="minorEastAsia" w:eastAsiaTheme="minorEastAsia" w:hAnsiTheme="minorEastAsia" w:hint="eastAsia"/>
          <w:color w:val="000000" w:themeColor="text1"/>
          <w:kern w:val="2"/>
          <w:sz w:val="24"/>
          <w:szCs w:val="24"/>
          <w:u w:val="single"/>
        </w:rPr>
        <w:t xml:space="preserve">         </w:t>
      </w:r>
      <w:r w:rsidRPr="002477D0">
        <w:rPr>
          <w:rFonts w:asciiTheme="minorEastAsia" w:eastAsiaTheme="minorEastAsia" w:hAnsiTheme="minorEastAsia" w:hint="eastAsia"/>
          <w:color w:val="000000" w:themeColor="text1"/>
          <w:kern w:val="2"/>
          <w:sz w:val="24"/>
          <w:szCs w:val="24"/>
        </w:rPr>
        <w:t>医药科技股份有限公司）接受上述授权，委托乙方（开封市中医院）为参研单位，对申办方研制的</w:t>
      </w:r>
      <w:r w:rsidRPr="002477D0">
        <w:rPr>
          <w:rFonts w:asciiTheme="minorEastAsia" w:eastAsiaTheme="minorEastAsia" w:hAnsiTheme="minorEastAsia"/>
          <w:color w:val="000000" w:themeColor="text1"/>
          <w:kern w:val="2"/>
          <w:sz w:val="24"/>
          <w:szCs w:val="24"/>
          <w:u w:val="single"/>
        </w:rPr>
        <w:t xml:space="preserve">   </w:t>
      </w:r>
      <w:r w:rsidRPr="002477D0">
        <w:rPr>
          <w:rFonts w:asciiTheme="minorEastAsia" w:eastAsiaTheme="minorEastAsia" w:hAnsiTheme="minorEastAsia" w:hint="eastAsia"/>
          <w:color w:val="000000" w:themeColor="text1"/>
          <w:kern w:val="2"/>
          <w:sz w:val="24"/>
          <w:szCs w:val="24"/>
          <w:u w:val="single"/>
        </w:rPr>
        <w:t xml:space="preserve">           </w:t>
      </w:r>
      <w:r w:rsidRPr="002477D0">
        <w:rPr>
          <w:rFonts w:asciiTheme="minorEastAsia" w:eastAsiaTheme="minorEastAsia" w:hAnsiTheme="minorEastAsia" w:hint="eastAsia"/>
          <w:color w:val="000000" w:themeColor="text1"/>
          <w:kern w:val="2"/>
          <w:sz w:val="24"/>
          <w:szCs w:val="24"/>
        </w:rPr>
        <w:t>（</w:t>
      </w:r>
      <w:r w:rsidR="00CD62D1" w:rsidRPr="002477D0">
        <w:rPr>
          <w:rFonts w:asciiTheme="minorEastAsia" w:eastAsiaTheme="minorEastAsia" w:hAnsiTheme="minorEastAsia" w:hint="eastAsia"/>
          <w:color w:val="000000" w:themeColor="text1"/>
          <w:kern w:val="2"/>
          <w:sz w:val="24"/>
          <w:szCs w:val="24"/>
        </w:rPr>
        <w:t>CFDA批件号/NMPA备案号</w:t>
      </w:r>
      <w:r w:rsidRPr="002477D0">
        <w:rPr>
          <w:rFonts w:asciiTheme="minorEastAsia" w:eastAsiaTheme="minorEastAsia" w:hAnsiTheme="minorEastAsia" w:hint="eastAsia"/>
          <w:color w:val="000000" w:themeColor="text1"/>
          <w:kern w:val="2"/>
          <w:sz w:val="24"/>
          <w:szCs w:val="24"/>
        </w:rPr>
        <w:t>：           ），按《药物临床试验质量管理规范》（</w:t>
      </w:r>
      <w:r w:rsidRPr="002477D0">
        <w:rPr>
          <w:rFonts w:asciiTheme="minorEastAsia" w:eastAsiaTheme="minorEastAsia" w:hAnsiTheme="minorEastAsia"/>
          <w:color w:val="000000" w:themeColor="text1"/>
          <w:kern w:val="2"/>
          <w:sz w:val="24"/>
          <w:szCs w:val="24"/>
        </w:rPr>
        <w:t>GCP</w:t>
      </w:r>
      <w:r w:rsidRPr="002477D0">
        <w:rPr>
          <w:rFonts w:asciiTheme="minorEastAsia" w:eastAsiaTheme="minorEastAsia" w:hAnsiTheme="minorEastAsia" w:hint="eastAsia"/>
          <w:color w:val="000000" w:themeColor="text1"/>
          <w:kern w:val="2"/>
          <w:sz w:val="24"/>
          <w:szCs w:val="24"/>
        </w:rPr>
        <w:t>）</w:t>
      </w:r>
      <w:r w:rsidRPr="002477D0">
        <w:rPr>
          <w:rFonts w:asciiTheme="minorEastAsia" w:eastAsiaTheme="minorEastAsia" w:hAnsiTheme="minorEastAsia" w:hint="eastAsia"/>
          <w:color w:val="000000"/>
          <w:kern w:val="2"/>
          <w:sz w:val="24"/>
          <w:szCs w:val="24"/>
        </w:rPr>
        <w:t>要求进行临床研究。</w:t>
      </w:r>
    </w:p>
    <w:p w:rsidR="00725D61" w:rsidRPr="002477D0" w:rsidRDefault="00C21C6A">
      <w:pPr>
        <w:adjustRightInd/>
        <w:spacing w:line="360" w:lineRule="auto"/>
        <w:textAlignment w:val="auto"/>
        <w:rPr>
          <w:rFonts w:asciiTheme="minorEastAsia" w:eastAsiaTheme="minorEastAsia" w:hAnsiTheme="minorEastAsia"/>
          <w:color w:val="000000"/>
          <w:kern w:val="2"/>
          <w:sz w:val="24"/>
          <w:szCs w:val="24"/>
        </w:rPr>
      </w:pPr>
      <w:r w:rsidRPr="002477D0">
        <w:rPr>
          <w:rFonts w:asciiTheme="minorEastAsia" w:eastAsiaTheme="minorEastAsia" w:hAnsiTheme="minorEastAsia" w:hint="eastAsia"/>
          <w:color w:val="000000"/>
          <w:kern w:val="2"/>
          <w:sz w:val="24"/>
          <w:szCs w:val="24"/>
        </w:rPr>
        <w:t>研究内容：</w:t>
      </w:r>
    </w:p>
    <w:p w:rsidR="00725D61" w:rsidRPr="002477D0" w:rsidRDefault="00725D61">
      <w:pPr>
        <w:adjustRightInd/>
        <w:spacing w:line="360" w:lineRule="auto"/>
        <w:textAlignment w:val="auto"/>
        <w:rPr>
          <w:rFonts w:asciiTheme="minorEastAsia" w:eastAsiaTheme="minorEastAsia" w:hAnsiTheme="minorEastAsia"/>
          <w:color w:val="000000"/>
          <w:kern w:val="2"/>
          <w:sz w:val="24"/>
          <w:szCs w:val="24"/>
        </w:rPr>
      </w:pPr>
    </w:p>
    <w:p w:rsidR="00725D61" w:rsidRPr="002477D0" w:rsidRDefault="00725D61">
      <w:pPr>
        <w:adjustRightInd/>
        <w:spacing w:line="360" w:lineRule="auto"/>
        <w:textAlignment w:val="auto"/>
        <w:rPr>
          <w:rFonts w:asciiTheme="minorEastAsia" w:eastAsiaTheme="minorEastAsia" w:hAnsiTheme="minorEastAsia"/>
          <w:color w:val="000000"/>
          <w:kern w:val="2"/>
          <w:sz w:val="24"/>
          <w:szCs w:val="24"/>
        </w:rPr>
      </w:pPr>
    </w:p>
    <w:p w:rsidR="00725D61" w:rsidRPr="002477D0" w:rsidRDefault="00C21C6A">
      <w:pPr>
        <w:adjustRightInd/>
        <w:spacing w:line="360" w:lineRule="auto"/>
        <w:textAlignment w:val="auto"/>
        <w:rPr>
          <w:rFonts w:asciiTheme="minorEastAsia" w:eastAsiaTheme="minorEastAsia" w:hAnsiTheme="minorEastAsia"/>
          <w:color w:val="000000"/>
          <w:kern w:val="2"/>
          <w:sz w:val="24"/>
          <w:szCs w:val="24"/>
        </w:rPr>
      </w:pPr>
      <w:r w:rsidRPr="002477D0">
        <w:rPr>
          <w:rFonts w:asciiTheme="minorEastAsia" w:eastAsiaTheme="minorEastAsia" w:hAnsiTheme="minorEastAsia" w:hint="eastAsia"/>
          <w:color w:val="000000"/>
          <w:kern w:val="2"/>
          <w:sz w:val="24"/>
          <w:szCs w:val="24"/>
        </w:rPr>
        <w:t>研究目的：</w:t>
      </w:r>
    </w:p>
    <w:p w:rsidR="00725D61" w:rsidRPr="002477D0" w:rsidRDefault="00725D61">
      <w:pPr>
        <w:adjustRightInd/>
        <w:spacing w:line="360" w:lineRule="auto"/>
        <w:textAlignment w:val="auto"/>
        <w:rPr>
          <w:rFonts w:asciiTheme="minorEastAsia" w:eastAsiaTheme="minorEastAsia" w:hAnsiTheme="minorEastAsia"/>
          <w:color w:val="000000"/>
          <w:kern w:val="2"/>
          <w:sz w:val="24"/>
          <w:szCs w:val="24"/>
        </w:rPr>
      </w:pPr>
    </w:p>
    <w:p w:rsidR="00725D61" w:rsidRPr="002477D0" w:rsidRDefault="00C21C6A">
      <w:pPr>
        <w:spacing w:line="360" w:lineRule="auto"/>
        <w:rPr>
          <w:rFonts w:asciiTheme="minorEastAsia" w:eastAsiaTheme="minorEastAsia" w:hAnsiTheme="minorEastAsia"/>
          <w:b/>
          <w:sz w:val="24"/>
          <w:szCs w:val="24"/>
        </w:rPr>
      </w:pPr>
      <w:r w:rsidRPr="002477D0">
        <w:rPr>
          <w:rFonts w:asciiTheme="minorEastAsia" w:eastAsiaTheme="minorEastAsia" w:hAnsiTheme="minorEastAsia" w:hint="eastAsia"/>
          <w:b/>
          <w:sz w:val="24"/>
          <w:szCs w:val="24"/>
        </w:rPr>
        <w:t xml:space="preserve">二、双方承担的责任 </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（一）甲方（申办方/CRO：____________________）</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1、向乙方和乙方研究者提供临床试验批件并保证该批件的合法有效，并为甲方提供的所有资料的逻辑性、合规性、合法性负责。</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2、根据国家相关法律法规以及乙方的要求，向乙方提供以下文件，包括（但不限于）</w:t>
      </w:r>
      <w:r w:rsidRPr="002477D0">
        <w:rPr>
          <w:rFonts w:asciiTheme="minorEastAsia" w:eastAsiaTheme="minorEastAsia" w:hAnsiTheme="minorEastAsia" w:hint="eastAsia"/>
          <w:color w:val="000000" w:themeColor="text1"/>
          <w:sz w:val="24"/>
          <w:szCs w:val="24"/>
        </w:rPr>
        <w:t>（1）临床试验批件、</w:t>
      </w:r>
      <w:r w:rsidRPr="002477D0">
        <w:rPr>
          <w:rFonts w:asciiTheme="minorEastAsia" w:eastAsiaTheme="minorEastAsia" w:hAnsiTheme="minorEastAsia" w:hint="eastAsia"/>
          <w:sz w:val="24"/>
          <w:szCs w:val="24"/>
        </w:rPr>
        <w:t>（2）申办方和CRO资质证明、（3）与申办方的委托关系及责任证明、（4）临床试验方案（最新版本及修订版本）、（5）药检报告、（6）受试者知情同意书、（7）病例报告表（CRF）</w:t>
      </w:r>
      <w:r w:rsidR="00E91074" w:rsidRPr="002477D0">
        <w:rPr>
          <w:rFonts w:asciiTheme="minorEastAsia" w:eastAsiaTheme="minorEastAsia" w:hAnsiTheme="minorEastAsia" w:hint="eastAsia"/>
          <w:sz w:val="24"/>
          <w:szCs w:val="24"/>
        </w:rPr>
        <w:t>或eCRF</w:t>
      </w:r>
      <w:r w:rsidRPr="002477D0">
        <w:rPr>
          <w:rFonts w:asciiTheme="minorEastAsia" w:eastAsiaTheme="minorEastAsia" w:hAnsiTheme="minorEastAsia" w:hint="eastAsia"/>
          <w:sz w:val="24"/>
          <w:szCs w:val="24"/>
        </w:rPr>
        <w:t>、（8）研究者手册等与试验相关的资料，按照乙方提供的资料目录（有但不限于该目录的内容）的要求装订送至乙方药物临床试验机构办公室。</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3、负责与乙方一起对主要研究者及其研究团队进行资格审核，以选择合格的研究者。</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4、无偿提供合格的试验用药、对照药，保证药物的质量，并对试验用药物进行适当的包装与标签，使之符合临床试验的设计需要。</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5、甲方负责对乙方的研究人员进行该临床研究有关的培训。</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6、甲方为临床试验质量保证责任方，应建立对临床试验的质量控制和质量保证系统。</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7、根据甲方或乙方需要，甲方及时组织对临床试验的稽查以保证质量</w:t>
      </w:r>
      <w:r w:rsidR="00A05096" w:rsidRPr="002477D0">
        <w:rPr>
          <w:rFonts w:asciiTheme="minorEastAsia" w:eastAsiaTheme="minorEastAsia" w:hAnsiTheme="minorEastAsia" w:hint="eastAsia"/>
          <w:sz w:val="24"/>
          <w:szCs w:val="24"/>
        </w:rPr>
        <w:t>，乙方接受甲方派遣的监查员或稽查员的监查和稽查以及药品监督管理部门的检查。</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8、甲方应及时向乙方PI告知试验中存在</w:t>
      </w:r>
      <w:r w:rsidR="00A05096" w:rsidRPr="002477D0">
        <w:rPr>
          <w:rFonts w:asciiTheme="minorEastAsia" w:eastAsiaTheme="minorEastAsia" w:hAnsiTheme="minorEastAsia" w:hint="eastAsia"/>
          <w:sz w:val="24"/>
          <w:szCs w:val="24"/>
        </w:rPr>
        <w:t>的</w:t>
      </w:r>
      <w:r w:rsidRPr="002477D0">
        <w:rPr>
          <w:rFonts w:asciiTheme="minorEastAsia" w:eastAsiaTheme="minorEastAsia" w:hAnsiTheme="minorEastAsia" w:hint="eastAsia"/>
          <w:sz w:val="24"/>
          <w:szCs w:val="24"/>
        </w:rPr>
        <w:t>问题，以便乙方采取相关措施改进/保护受试者。</w:t>
      </w:r>
    </w:p>
    <w:p w:rsidR="00821820"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9、本试验一旦发生不良事件或严重不良事件</w:t>
      </w:r>
      <w:r w:rsidR="00A05096" w:rsidRPr="002477D0">
        <w:rPr>
          <w:rFonts w:asciiTheme="minorEastAsia" w:eastAsiaTheme="minorEastAsia" w:hAnsiTheme="minorEastAsia" w:hint="eastAsia"/>
          <w:sz w:val="24"/>
          <w:szCs w:val="24"/>
        </w:rPr>
        <w:t>，若</w:t>
      </w:r>
      <w:r w:rsidRPr="002477D0">
        <w:rPr>
          <w:rFonts w:asciiTheme="minorEastAsia" w:eastAsiaTheme="minorEastAsia" w:hAnsiTheme="minorEastAsia" w:hint="eastAsia"/>
          <w:sz w:val="24"/>
          <w:szCs w:val="24"/>
        </w:rPr>
        <w:t>需要甲方协调，甲方监查员或者负责人必须在24小时至48小时之内到达开封市中医院，负责协助处理严重不良事件后果并采取必要的措施，以保证受试者的安全和权益</w:t>
      </w:r>
      <w:r w:rsidR="00821820" w:rsidRPr="002477D0">
        <w:rPr>
          <w:rFonts w:asciiTheme="minorEastAsia" w:eastAsiaTheme="minorEastAsia" w:hAnsiTheme="minorEastAsia" w:hint="eastAsia"/>
          <w:sz w:val="24"/>
          <w:szCs w:val="24"/>
        </w:rPr>
        <w:t>，并及时向药品监督管理部门和卫生行政管理部门报告，同时向涉及同一药物的临床试验的其他研究单位通报不良事件。</w:t>
      </w:r>
    </w:p>
    <w:p w:rsidR="00725D61" w:rsidRPr="002477D0" w:rsidRDefault="00C21C6A">
      <w:pPr>
        <w:spacing w:line="360" w:lineRule="auto"/>
        <w:ind w:firstLineChars="200" w:firstLine="480"/>
        <w:rPr>
          <w:rFonts w:asciiTheme="minorEastAsia" w:eastAsiaTheme="minorEastAsia" w:hAnsiTheme="minorEastAsia"/>
          <w:b/>
          <w:sz w:val="24"/>
          <w:szCs w:val="24"/>
        </w:rPr>
      </w:pPr>
      <w:r w:rsidRPr="002477D0">
        <w:rPr>
          <w:rFonts w:asciiTheme="minorEastAsia" w:eastAsiaTheme="minorEastAsia" w:hAnsiTheme="minorEastAsia" w:hint="eastAsia"/>
          <w:sz w:val="24"/>
          <w:szCs w:val="24"/>
        </w:rPr>
        <w:t>10、甲方负责为乙方医疗机构及乙方研究者提供法律上与经济上的担保。对发生与试验相关的损害（包括受试者损害、乙方医疗机构和研究者的损害），以及发生与试验相关的纠纷，甲方负责承担全部责任，包括治疗费用及相应的经济补偿。</w:t>
      </w:r>
    </w:p>
    <w:p w:rsidR="00725D61" w:rsidRPr="002477D0" w:rsidRDefault="00C21C6A">
      <w:pPr>
        <w:spacing w:line="360" w:lineRule="auto"/>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 xml:space="preserve">    11、向乙方临床试验伦理委员会和药物临床试验机构递交最终的临床试验分中心小结或总结报告。</w:t>
      </w:r>
    </w:p>
    <w:p w:rsidR="00725D61" w:rsidRPr="002477D0" w:rsidRDefault="00C21C6A">
      <w:pPr>
        <w:spacing w:line="360" w:lineRule="auto"/>
        <w:ind w:firstLine="435"/>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12</w:t>
      </w:r>
      <w:r w:rsidR="00EB38AA" w:rsidRPr="002477D0">
        <w:rPr>
          <w:rFonts w:asciiTheme="minorEastAsia" w:eastAsiaTheme="minorEastAsia" w:hAnsiTheme="minorEastAsia" w:hint="eastAsia"/>
          <w:sz w:val="24"/>
          <w:szCs w:val="24"/>
        </w:rPr>
        <w:t>、甲方决定终</w:t>
      </w:r>
      <w:r w:rsidRPr="002477D0">
        <w:rPr>
          <w:rFonts w:asciiTheme="minorEastAsia" w:eastAsiaTheme="minorEastAsia" w:hAnsiTheme="minorEastAsia" w:hint="eastAsia"/>
          <w:sz w:val="24"/>
          <w:szCs w:val="24"/>
        </w:rPr>
        <w:t>止</w:t>
      </w:r>
      <w:r w:rsidR="00EB38AA" w:rsidRPr="002477D0">
        <w:rPr>
          <w:rFonts w:asciiTheme="minorEastAsia" w:eastAsiaTheme="minorEastAsia" w:hAnsiTheme="minorEastAsia" w:hint="eastAsia"/>
          <w:sz w:val="24"/>
          <w:szCs w:val="24"/>
        </w:rPr>
        <w:t>或暂停</w:t>
      </w:r>
      <w:r w:rsidRPr="002477D0">
        <w:rPr>
          <w:rFonts w:asciiTheme="minorEastAsia" w:eastAsiaTheme="minorEastAsia" w:hAnsiTheme="minorEastAsia" w:hint="eastAsia"/>
          <w:sz w:val="24"/>
          <w:szCs w:val="24"/>
        </w:rPr>
        <w:t>临床试验前，须书面通知乙方、乙方研究者和临床试验伦理委员会，并述明理由。乙方同意试验终止</w:t>
      </w:r>
      <w:r w:rsidR="00EB38AA" w:rsidRPr="002477D0">
        <w:rPr>
          <w:rFonts w:asciiTheme="minorEastAsia" w:eastAsiaTheme="minorEastAsia" w:hAnsiTheme="minorEastAsia" w:hint="eastAsia"/>
          <w:sz w:val="24"/>
          <w:szCs w:val="24"/>
        </w:rPr>
        <w:t>或暂停</w:t>
      </w:r>
      <w:r w:rsidRPr="002477D0">
        <w:rPr>
          <w:rFonts w:asciiTheme="minorEastAsia" w:eastAsiaTheme="minorEastAsia" w:hAnsiTheme="minorEastAsia" w:hint="eastAsia"/>
          <w:sz w:val="24"/>
          <w:szCs w:val="24"/>
        </w:rPr>
        <w:t>后，相关资料归档按照乙方的要求进行。</w:t>
      </w:r>
    </w:p>
    <w:p w:rsidR="00725D61" w:rsidRPr="002477D0" w:rsidRDefault="00C21C6A">
      <w:pPr>
        <w:spacing w:line="360" w:lineRule="auto"/>
        <w:ind w:firstLine="435"/>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13、甲方应严格保护受试者隐私和信息，未经受试者书面同意，受试者的个人信息/标本等不能擅自用于商业宣传和商业开发及探索性研究。</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14、提供并按时支付临床研究费用。</w:t>
      </w:r>
    </w:p>
    <w:p w:rsidR="00725D61" w:rsidRPr="002477D0" w:rsidRDefault="00C21C6A">
      <w:pPr>
        <w:spacing w:line="360" w:lineRule="auto"/>
        <w:rPr>
          <w:rFonts w:asciiTheme="minorEastAsia" w:eastAsiaTheme="minorEastAsia" w:hAnsiTheme="minorEastAsia"/>
          <w:b/>
          <w:sz w:val="24"/>
          <w:szCs w:val="24"/>
        </w:rPr>
      </w:pPr>
      <w:r w:rsidRPr="002477D0">
        <w:rPr>
          <w:rFonts w:asciiTheme="minorEastAsia" w:eastAsiaTheme="minorEastAsia" w:hAnsiTheme="minorEastAsia" w:hint="eastAsia"/>
          <w:b/>
          <w:sz w:val="24"/>
          <w:szCs w:val="24"/>
        </w:rPr>
        <w:t>乙方（开封市中医院）</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1、负责与甲方一起对主要研究者及其研究团队进行资格审核，以选择合格的研究者。</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2、负责合同的管理以及甲方提供的经费的管理，协调甲方提出的临床试验相关的要求。</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3、负责对临床试验的档案资料进行保管，</w:t>
      </w:r>
      <w:r w:rsidR="00EB38AA" w:rsidRPr="002477D0">
        <w:rPr>
          <w:rFonts w:asciiTheme="minorEastAsia" w:eastAsiaTheme="minorEastAsia" w:hAnsiTheme="minorEastAsia" w:hint="eastAsia"/>
          <w:sz w:val="24"/>
          <w:szCs w:val="24"/>
        </w:rPr>
        <w:t>免费</w:t>
      </w:r>
      <w:r w:rsidRPr="002477D0">
        <w:rPr>
          <w:rFonts w:asciiTheme="minorEastAsia" w:eastAsiaTheme="minorEastAsia" w:hAnsiTheme="minorEastAsia" w:hint="eastAsia"/>
          <w:sz w:val="24"/>
          <w:szCs w:val="24"/>
        </w:rPr>
        <w:t>保管期限至临床试验结束后5年。</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4、</w:t>
      </w:r>
      <w:r w:rsidRPr="002477D0">
        <w:rPr>
          <w:rFonts w:asciiTheme="minorEastAsia" w:eastAsiaTheme="minorEastAsia" w:hAnsiTheme="minorEastAsia" w:hint="eastAsia"/>
          <w:color w:val="000000"/>
          <w:sz w:val="24"/>
          <w:szCs w:val="24"/>
        </w:rPr>
        <w:t>在整个试验过程中，接受甲方监查员的监查，并依据监查报告对试验中存在的问题及时进行调整和完善。</w:t>
      </w:r>
    </w:p>
    <w:p w:rsidR="00A77F59"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5、</w:t>
      </w:r>
      <w:r w:rsidR="00EB38AA" w:rsidRPr="002477D0">
        <w:rPr>
          <w:rFonts w:asciiTheme="minorEastAsia" w:eastAsiaTheme="minorEastAsia" w:hAnsiTheme="minorEastAsia" w:hint="eastAsia"/>
          <w:sz w:val="24"/>
          <w:szCs w:val="24"/>
        </w:rPr>
        <w:t>在临床</w:t>
      </w:r>
      <w:r w:rsidR="00A77F59" w:rsidRPr="002477D0">
        <w:rPr>
          <w:rFonts w:asciiTheme="minorEastAsia" w:eastAsiaTheme="minorEastAsia" w:hAnsiTheme="minorEastAsia" w:hint="eastAsia"/>
          <w:sz w:val="24"/>
          <w:szCs w:val="24"/>
        </w:rPr>
        <w:t>试验过程中，</w:t>
      </w:r>
      <w:r w:rsidR="00EB38AA" w:rsidRPr="002477D0">
        <w:rPr>
          <w:rFonts w:asciiTheme="minorEastAsia" w:eastAsiaTheme="minorEastAsia" w:hAnsiTheme="minorEastAsia" w:hint="eastAsia"/>
          <w:sz w:val="24"/>
          <w:szCs w:val="24"/>
        </w:rPr>
        <w:t>如发生严重不良事件，</w:t>
      </w:r>
      <w:r w:rsidR="00A77F59" w:rsidRPr="002477D0">
        <w:rPr>
          <w:rFonts w:asciiTheme="minorEastAsia" w:eastAsiaTheme="minorEastAsia" w:hAnsiTheme="minorEastAsia" w:hint="eastAsia"/>
          <w:sz w:val="24"/>
          <w:szCs w:val="24"/>
        </w:rPr>
        <w:t>研究者应</w:t>
      </w:r>
      <w:r w:rsidR="00EB38AA" w:rsidRPr="002477D0">
        <w:rPr>
          <w:rFonts w:asciiTheme="minorEastAsia" w:eastAsiaTheme="minorEastAsia" w:hAnsiTheme="minorEastAsia" w:hint="eastAsia"/>
          <w:sz w:val="24"/>
          <w:szCs w:val="24"/>
        </w:rPr>
        <w:t>立即对受试者采取适当的治疗措施并立即通知</w:t>
      </w:r>
      <w:r w:rsidR="003A6093" w:rsidRPr="002477D0">
        <w:rPr>
          <w:rFonts w:asciiTheme="minorEastAsia" w:eastAsiaTheme="minorEastAsia" w:hAnsiTheme="minorEastAsia" w:hint="eastAsia"/>
          <w:sz w:val="24"/>
          <w:szCs w:val="24"/>
        </w:rPr>
        <w:t>甲</w:t>
      </w:r>
      <w:r w:rsidR="00EB38AA" w:rsidRPr="002477D0">
        <w:rPr>
          <w:rFonts w:asciiTheme="minorEastAsia" w:eastAsiaTheme="minorEastAsia" w:hAnsiTheme="minorEastAsia" w:hint="eastAsia"/>
          <w:sz w:val="24"/>
          <w:szCs w:val="24"/>
        </w:rPr>
        <w:t>方，24小时内报告申办者和伦理委员会</w:t>
      </w:r>
      <w:r w:rsidR="00A77F59" w:rsidRPr="002477D0">
        <w:rPr>
          <w:rFonts w:asciiTheme="minorEastAsia" w:eastAsiaTheme="minorEastAsia" w:hAnsiTheme="minorEastAsia" w:hint="eastAsia"/>
          <w:sz w:val="24"/>
          <w:szCs w:val="24"/>
        </w:rPr>
        <w:t>，随后应当及时提供详尽、书面的随访报告。</w:t>
      </w:r>
    </w:p>
    <w:p w:rsidR="00725D61" w:rsidRPr="002477D0" w:rsidRDefault="00C21C6A" w:rsidP="00A77F59">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6、在收到申办者的数据处理组织对病例报告表的询问表后，应及时提供反馈信息，一般情况下不应超过一周。</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7、临床研究结束后负责整理临床试验所有相关资料，向甲方提供真实准确的CRF表、小结报告及其他书面资料。协助甲方解答主管部门或数据统计部门对本临床研究提出的各项疑问。</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8、研究者终止</w:t>
      </w:r>
      <w:r w:rsidR="003A6093" w:rsidRPr="002477D0">
        <w:rPr>
          <w:rFonts w:asciiTheme="minorEastAsia" w:eastAsiaTheme="minorEastAsia" w:hAnsiTheme="minorEastAsia" w:hint="eastAsia"/>
          <w:sz w:val="24"/>
          <w:szCs w:val="24"/>
        </w:rPr>
        <w:t>或暂停</w:t>
      </w:r>
      <w:r w:rsidRPr="002477D0">
        <w:rPr>
          <w:rFonts w:asciiTheme="minorEastAsia" w:eastAsiaTheme="minorEastAsia" w:hAnsiTheme="minorEastAsia" w:hint="eastAsia"/>
          <w:sz w:val="24"/>
          <w:szCs w:val="24"/>
        </w:rPr>
        <w:t>一项临床试验必须通知受试者、申办者、临床试验伦理委员会、药物临床试验机构和药品监督管理部门，并阐明理由。</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如甲</w:t>
      </w:r>
      <w:r w:rsidR="003A6093" w:rsidRPr="002477D0">
        <w:rPr>
          <w:rFonts w:asciiTheme="minorEastAsia" w:eastAsiaTheme="minorEastAsia" w:hAnsiTheme="minorEastAsia" w:hint="eastAsia"/>
          <w:sz w:val="24"/>
          <w:szCs w:val="24"/>
        </w:rPr>
        <w:t>、</w:t>
      </w:r>
      <w:r w:rsidRPr="002477D0">
        <w:rPr>
          <w:rFonts w:asciiTheme="minorEastAsia" w:eastAsiaTheme="minorEastAsia" w:hAnsiTheme="minorEastAsia" w:hint="eastAsia"/>
          <w:sz w:val="24"/>
          <w:szCs w:val="24"/>
        </w:rPr>
        <w:t>乙任何一方改动方案，需经双方协商同意，临床试验伦理委员会批准后，方可实施。</w:t>
      </w:r>
    </w:p>
    <w:p w:rsidR="003A6093" w:rsidRPr="002477D0" w:rsidRDefault="003A6093" w:rsidP="003A6093">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9、乙方应确保试验药物只能依据方案用于本试验，否则应承担一切不利后果。试验药物应由主要研究者授权专人保管，存放于试验药物所要求的贮存条件下，严格按照临床试验方案的要求发放和回收试验药物，并做好相应的记录，若因乙方原因致使试验用药品毁损而无法继续使用的，乙方应承担相应的责任。</w:t>
      </w:r>
    </w:p>
    <w:p w:rsidR="003A6093" w:rsidRPr="002477D0" w:rsidRDefault="003A6093" w:rsidP="003A6093">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10、乙方研究者必须详细阅读和了解试验方案的内容，并严格按照方案执行，研究者应保证将数据真实、准确、完整、及时、合法地载入病历和病例报告表，乙方和研究者应当保证以上数据不侵犯任何第三人的合法权益，</w:t>
      </w:r>
    </w:p>
    <w:p w:rsidR="00725D61" w:rsidRPr="002477D0" w:rsidRDefault="00C21C6A">
      <w:pPr>
        <w:adjustRightInd/>
        <w:spacing w:line="360" w:lineRule="auto"/>
        <w:textAlignment w:val="auto"/>
        <w:rPr>
          <w:rFonts w:asciiTheme="minorEastAsia" w:eastAsiaTheme="minorEastAsia" w:hAnsiTheme="minorEastAsia"/>
          <w:b/>
          <w:color w:val="000000"/>
          <w:kern w:val="2"/>
          <w:sz w:val="24"/>
          <w:szCs w:val="24"/>
        </w:rPr>
      </w:pPr>
      <w:r w:rsidRPr="002477D0">
        <w:rPr>
          <w:rFonts w:asciiTheme="minorEastAsia" w:eastAsiaTheme="minorEastAsia" w:hAnsiTheme="minorEastAsia" w:hint="eastAsia"/>
          <w:b/>
          <w:color w:val="000000"/>
          <w:kern w:val="2"/>
          <w:sz w:val="24"/>
          <w:szCs w:val="24"/>
        </w:rPr>
        <w:t>三、计划与进度</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项目获得开封市中医院</w:t>
      </w:r>
      <w:r w:rsidR="008A4707" w:rsidRPr="002477D0">
        <w:rPr>
          <w:rFonts w:asciiTheme="minorEastAsia" w:eastAsiaTheme="minorEastAsia" w:hAnsiTheme="minorEastAsia" w:hint="eastAsia"/>
          <w:sz w:val="24"/>
          <w:szCs w:val="24"/>
        </w:rPr>
        <w:t>医学</w:t>
      </w:r>
      <w:r w:rsidRPr="002477D0">
        <w:rPr>
          <w:rFonts w:asciiTheme="minorEastAsia" w:eastAsiaTheme="minorEastAsia" w:hAnsiTheme="minorEastAsia" w:hint="eastAsia"/>
          <w:sz w:val="24"/>
          <w:szCs w:val="24"/>
        </w:rPr>
        <w:t>伦理委员会审查批准，合同正式签定，各种试验相关文件、试验用药物、研究经费、所有临床研究所需物资等到位后，乙方开始在开封市中医院________专业内进行临床试验。</w:t>
      </w:r>
    </w:p>
    <w:p w:rsidR="00725D61" w:rsidRPr="002477D0" w:rsidRDefault="00C21C6A">
      <w:pPr>
        <w:adjustRightInd/>
        <w:spacing w:line="360" w:lineRule="auto"/>
        <w:ind w:firstLineChars="250" w:firstLine="600"/>
        <w:textAlignment w:val="auto"/>
        <w:rPr>
          <w:rFonts w:asciiTheme="minorEastAsia" w:eastAsiaTheme="minorEastAsia" w:hAnsiTheme="minorEastAsia"/>
          <w:color w:val="000000"/>
          <w:kern w:val="2"/>
          <w:sz w:val="24"/>
          <w:szCs w:val="24"/>
        </w:rPr>
      </w:pPr>
      <w:r w:rsidRPr="002477D0">
        <w:rPr>
          <w:rFonts w:asciiTheme="minorEastAsia" w:eastAsiaTheme="minorEastAsia" w:hAnsiTheme="minorEastAsia" w:hint="eastAsia"/>
          <w:color w:val="000000"/>
          <w:kern w:val="2"/>
          <w:sz w:val="24"/>
          <w:szCs w:val="24"/>
        </w:rPr>
        <w:t>试验进度计算日期从科室启动会后开始计算，甲方计划自</w:t>
      </w:r>
      <w:r w:rsidRPr="002477D0">
        <w:rPr>
          <w:rFonts w:asciiTheme="minorEastAsia" w:eastAsiaTheme="minorEastAsia" w:hAnsiTheme="minorEastAsia"/>
          <w:color w:val="000000"/>
          <w:kern w:val="2"/>
          <w:sz w:val="24"/>
          <w:szCs w:val="24"/>
          <w:u w:val="single"/>
        </w:rPr>
        <w:t xml:space="preserve">    </w:t>
      </w:r>
      <w:r w:rsidRPr="002477D0">
        <w:rPr>
          <w:rFonts w:asciiTheme="minorEastAsia" w:eastAsiaTheme="minorEastAsia" w:hAnsiTheme="minorEastAsia" w:hint="eastAsia"/>
          <w:color w:val="000000"/>
          <w:kern w:val="2"/>
          <w:sz w:val="24"/>
          <w:szCs w:val="24"/>
        </w:rPr>
        <w:t>年</w:t>
      </w:r>
      <w:r w:rsidRPr="002477D0">
        <w:rPr>
          <w:rFonts w:asciiTheme="minorEastAsia" w:eastAsiaTheme="minorEastAsia" w:hAnsiTheme="minorEastAsia"/>
          <w:color w:val="000000"/>
          <w:kern w:val="2"/>
          <w:sz w:val="24"/>
          <w:szCs w:val="24"/>
          <w:u w:val="single"/>
        </w:rPr>
        <w:t xml:space="preserve">   </w:t>
      </w:r>
      <w:r w:rsidRPr="002477D0">
        <w:rPr>
          <w:rFonts w:asciiTheme="minorEastAsia" w:eastAsiaTheme="minorEastAsia" w:hAnsiTheme="minorEastAsia" w:hint="eastAsia"/>
          <w:color w:val="000000"/>
          <w:kern w:val="2"/>
          <w:sz w:val="24"/>
          <w:szCs w:val="24"/>
        </w:rPr>
        <w:t>月开始入组病例，本临床试验计划总入组病例数为</w:t>
      </w:r>
      <w:r w:rsidRPr="002477D0">
        <w:rPr>
          <w:rFonts w:asciiTheme="minorEastAsia" w:eastAsiaTheme="minorEastAsia" w:hAnsiTheme="minorEastAsia"/>
          <w:color w:val="000000"/>
          <w:kern w:val="2"/>
          <w:sz w:val="24"/>
          <w:szCs w:val="24"/>
          <w:u w:val="single"/>
        </w:rPr>
        <w:t xml:space="preserve">     </w:t>
      </w:r>
      <w:r w:rsidRPr="002477D0">
        <w:rPr>
          <w:rFonts w:asciiTheme="minorEastAsia" w:eastAsiaTheme="minorEastAsia" w:hAnsiTheme="minorEastAsia" w:hint="eastAsia"/>
          <w:color w:val="000000"/>
          <w:kern w:val="2"/>
          <w:sz w:val="24"/>
          <w:szCs w:val="24"/>
        </w:rPr>
        <w:t>例，在乙方计划完成</w:t>
      </w:r>
      <w:r w:rsidRPr="002477D0">
        <w:rPr>
          <w:rFonts w:asciiTheme="minorEastAsia" w:eastAsiaTheme="minorEastAsia" w:hAnsiTheme="minorEastAsia"/>
          <w:color w:val="000000"/>
          <w:kern w:val="2"/>
          <w:sz w:val="24"/>
          <w:szCs w:val="24"/>
          <w:u w:val="single"/>
        </w:rPr>
        <w:t xml:space="preserve">    </w:t>
      </w:r>
      <w:r w:rsidRPr="002477D0">
        <w:rPr>
          <w:rFonts w:asciiTheme="minorEastAsia" w:eastAsiaTheme="minorEastAsia" w:hAnsiTheme="minorEastAsia" w:hint="eastAsia"/>
          <w:color w:val="000000"/>
          <w:kern w:val="2"/>
          <w:sz w:val="24"/>
          <w:szCs w:val="24"/>
        </w:rPr>
        <w:t>例，</w:t>
      </w:r>
      <w:r w:rsidRPr="002477D0">
        <w:rPr>
          <w:rFonts w:asciiTheme="minorEastAsia" w:eastAsiaTheme="minorEastAsia" w:hAnsiTheme="minorEastAsia" w:hint="eastAsia"/>
          <w:sz w:val="24"/>
          <w:szCs w:val="24"/>
        </w:rPr>
        <w:t>力争在____个月内完成____例受试者的筛选、入组、临床观察，</w:t>
      </w:r>
      <w:r w:rsidRPr="002477D0">
        <w:rPr>
          <w:rFonts w:asciiTheme="minorEastAsia" w:eastAsiaTheme="minorEastAsia" w:hAnsiTheme="minorEastAsia" w:hint="eastAsia"/>
          <w:color w:val="000000"/>
          <w:kern w:val="2"/>
          <w:sz w:val="24"/>
          <w:szCs w:val="24"/>
        </w:rPr>
        <w:t>至</w:t>
      </w:r>
      <w:r w:rsidRPr="002477D0">
        <w:rPr>
          <w:rFonts w:asciiTheme="minorEastAsia" w:eastAsiaTheme="minorEastAsia" w:hAnsiTheme="minorEastAsia"/>
          <w:color w:val="000000"/>
          <w:kern w:val="2"/>
          <w:sz w:val="24"/>
          <w:szCs w:val="24"/>
          <w:u w:val="single"/>
        </w:rPr>
        <w:t xml:space="preserve">      </w:t>
      </w:r>
      <w:r w:rsidRPr="002477D0">
        <w:rPr>
          <w:rFonts w:asciiTheme="minorEastAsia" w:eastAsiaTheme="minorEastAsia" w:hAnsiTheme="minorEastAsia" w:hint="eastAsia"/>
          <w:color w:val="000000"/>
          <w:kern w:val="2"/>
          <w:sz w:val="24"/>
          <w:szCs w:val="24"/>
        </w:rPr>
        <w:t>年</w:t>
      </w:r>
      <w:r w:rsidRPr="002477D0">
        <w:rPr>
          <w:rFonts w:asciiTheme="minorEastAsia" w:eastAsiaTheme="minorEastAsia" w:hAnsiTheme="minorEastAsia"/>
          <w:color w:val="000000"/>
          <w:kern w:val="2"/>
          <w:sz w:val="24"/>
          <w:szCs w:val="24"/>
          <w:u w:val="single"/>
        </w:rPr>
        <w:t xml:space="preserve">   </w:t>
      </w:r>
      <w:r w:rsidRPr="002477D0">
        <w:rPr>
          <w:rFonts w:asciiTheme="minorEastAsia" w:eastAsiaTheme="minorEastAsia" w:hAnsiTheme="minorEastAsia" w:hint="eastAsia"/>
          <w:color w:val="000000"/>
          <w:kern w:val="2"/>
          <w:sz w:val="24"/>
          <w:szCs w:val="24"/>
          <w:u w:val="single"/>
        </w:rPr>
        <w:t xml:space="preserve"> </w:t>
      </w:r>
      <w:r w:rsidRPr="002477D0">
        <w:rPr>
          <w:rFonts w:asciiTheme="minorEastAsia" w:eastAsiaTheme="minorEastAsia" w:hAnsiTheme="minorEastAsia" w:hint="eastAsia"/>
          <w:color w:val="000000"/>
          <w:kern w:val="2"/>
          <w:sz w:val="24"/>
          <w:szCs w:val="24"/>
        </w:rPr>
        <w:t>月完成临床试验。并</w:t>
      </w:r>
      <w:r w:rsidRPr="002477D0">
        <w:rPr>
          <w:rFonts w:asciiTheme="minorEastAsia" w:eastAsiaTheme="minorEastAsia" w:hAnsiTheme="minorEastAsia" w:hint="eastAsia"/>
          <w:sz w:val="24"/>
          <w:szCs w:val="24"/>
        </w:rPr>
        <w:t>提供符合GCP要求的CRF、分中心小结表等法规要求的相关内容。若因试验用药、方案等原始资料修改、经费等原因造成延误，责任由甲方自负。</w:t>
      </w:r>
    </w:p>
    <w:p w:rsidR="00725D61" w:rsidRPr="002477D0" w:rsidRDefault="00C21C6A">
      <w:pPr>
        <w:spacing w:line="360" w:lineRule="auto"/>
        <w:rPr>
          <w:rFonts w:asciiTheme="minorEastAsia" w:eastAsiaTheme="minorEastAsia" w:hAnsiTheme="minorEastAsia"/>
          <w:b/>
          <w:sz w:val="24"/>
          <w:szCs w:val="24"/>
        </w:rPr>
      </w:pPr>
      <w:r w:rsidRPr="002477D0">
        <w:rPr>
          <w:rFonts w:asciiTheme="minorEastAsia" w:eastAsiaTheme="minorEastAsia" w:hAnsiTheme="minorEastAsia" w:hint="eastAsia"/>
          <w:b/>
          <w:sz w:val="24"/>
          <w:szCs w:val="24"/>
        </w:rPr>
        <w:t>四、研究费用、支付方式及付款计划</w:t>
      </w:r>
    </w:p>
    <w:p w:rsidR="00725D61" w:rsidRPr="002477D0" w:rsidRDefault="00C21C6A">
      <w:pPr>
        <w:adjustRightInd/>
        <w:spacing w:line="360" w:lineRule="auto"/>
        <w:textAlignment w:val="auto"/>
        <w:rPr>
          <w:rFonts w:asciiTheme="minorEastAsia" w:eastAsiaTheme="minorEastAsia" w:hAnsiTheme="minorEastAsia"/>
          <w:b/>
          <w:color w:val="000000"/>
          <w:kern w:val="2"/>
          <w:sz w:val="24"/>
          <w:szCs w:val="24"/>
        </w:rPr>
      </w:pPr>
      <w:r w:rsidRPr="002477D0">
        <w:rPr>
          <w:rFonts w:asciiTheme="minorEastAsia" w:eastAsiaTheme="minorEastAsia" w:hAnsiTheme="minorEastAsia" w:hint="eastAsia"/>
          <w:b/>
          <w:color w:val="000000"/>
          <w:kern w:val="2"/>
          <w:sz w:val="24"/>
          <w:szCs w:val="24"/>
        </w:rPr>
        <w:t>1、研究费用</w:t>
      </w:r>
      <w:r w:rsidRPr="002477D0">
        <w:rPr>
          <w:rFonts w:asciiTheme="minorEastAsia" w:eastAsiaTheme="minorEastAsia" w:hAnsiTheme="minorEastAsia"/>
          <w:kern w:val="2"/>
          <w:sz w:val="24"/>
          <w:szCs w:val="24"/>
        </w:rPr>
        <w:t xml:space="preserve"> (</w:t>
      </w:r>
      <w:r w:rsidRPr="002477D0">
        <w:rPr>
          <w:rFonts w:asciiTheme="minorEastAsia" w:eastAsiaTheme="minorEastAsia" w:hAnsiTheme="minorEastAsia" w:hint="eastAsia"/>
          <w:kern w:val="2"/>
          <w:sz w:val="24"/>
          <w:szCs w:val="24"/>
        </w:rPr>
        <w:t>本协议涉及金额均以“人民币”表示</w:t>
      </w:r>
      <w:r w:rsidRPr="002477D0">
        <w:rPr>
          <w:rFonts w:asciiTheme="minorEastAsia" w:eastAsiaTheme="minorEastAsia" w:hAnsiTheme="minorEastAsia"/>
          <w:kern w:val="2"/>
          <w:sz w:val="24"/>
          <w:szCs w:val="24"/>
        </w:rPr>
        <w:t>)</w:t>
      </w:r>
    </w:p>
    <w:p w:rsidR="00725D61" w:rsidRPr="002477D0" w:rsidRDefault="00C21C6A">
      <w:pPr>
        <w:autoSpaceDE w:val="0"/>
        <w:autoSpaceDN w:val="0"/>
        <w:spacing w:line="360" w:lineRule="auto"/>
        <w:ind w:firstLineChars="200" w:firstLine="480"/>
        <w:jc w:val="left"/>
        <w:textAlignment w:val="auto"/>
        <w:rPr>
          <w:rFonts w:asciiTheme="minorEastAsia" w:eastAsiaTheme="minorEastAsia" w:hAnsiTheme="minorEastAsia"/>
          <w:kern w:val="2"/>
          <w:sz w:val="24"/>
          <w:szCs w:val="24"/>
        </w:rPr>
      </w:pPr>
      <w:r w:rsidRPr="002477D0">
        <w:rPr>
          <w:rFonts w:asciiTheme="minorEastAsia" w:eastAsiaTheme="minorEastAsia" w:hAnsiTheme="minorEastAsia"/>
          <w:kern w:val="2"/>
          <w:sz w:val="24"/>
          <w:szCs w:val="24"/>
        </w:rPr>
        <w:t>1.1</w:t>
      </w:r>
      <w:r w:rsidR="00790C0C" w:rsidRPr="002477D0">
        <w:rPr>
          <w:rFonts w:asciiTheme="minorEastAsia" w:eastAsiaTheme="minorEastAsia" w:hAnsiTheme="minorEastAsia" w:hint="eastAsia"/>
          <w:kern w:val="2"/>
          <w:sz w:val="24"/>
          <w:szCs w:val="24"/>
        </w:rPr>
        <w:t xml:space="preserve">  </w:t>
      </w:r>
      <w:r w:rsidRPr="002477D0">
        <w:rPr>
          <w:rFonts w:asciiTheme="minorEastAsia" w:eastAsiaTheme="minorEastAsia" w:hAnsiTheme="minorEastAsia" w:hint="eastAsia"/>
          <w:kern w:val="2"/>
          <w:sz w:val="24"/>
          <w:szCs w:val="24"/>
        </w:rPr>
        <w:t>观察费</w:t>
      </w:r>
    </w:p>
    <w:p w:rsidR="00725D61" w:rsidRPr="002477D0" w:rsidRDefault="00C21C6A">
      <w:pPr>
        <w:tabs>
          <w:tab w:val="left" w:pos="900"/>
        </w:tabs>
        <w:autoSpaceDE w:val="0"/>
        <w:autoSpaceDN w:val="0"/>
        <w:spacing w:line="360" w:lineRule="auto"/>
        <w:ind w:firstLineChars="200" w:firstLine="480"/>
        <w:jc w:val="left"/>
        <w:textAlignment w:val="auto"/>
        <w:rPr>
          <w:rFonts w:asciiTheme="minorEastAsia" w:eastAsiaTheme="minorEastAsia" w:hAnsiTheme="minorEastAsia"/>
          <w:color w:val="000000" w:themeColor="text1"/>
          <w:kern w:val="2"/>
          <w:sz w:val="24"/>
          <w:szCs w:val="24"/>
        </w:rPr>
      </w:pPr>
      <w:r w:rsidRPr="002477D0">
        <w:rPr>
          <w:rFonts w:asciiTheme="minorEastAsia" w:eastAsiaTheme="minorEastAsia" w:hAnsiTheme="minorEastAsia" w:hint="eastAsia"/>
          <w:color w:val="000000" w:themeColor="text1"/>
          <w:kern w:val="2"/>
          <w:sz w:val="24"/>
          <w:szCs w:val="24"/>
        </w:rPr>
        <w:t xml:space="preserve">甲方应按每个病例 </w:t>
      </w:r>
      <w:r w:rsidRPr="002477D0">
        <w:rPr>
          <w:rFonts w:asciiTheme="minorEastAsia" w:eastAsiaTheme="minorEastAsia" w:hAnsiTheme="minorEastAsia"/>
          <w:b/>
          <w:color w:val="000000" w:themeColor="text1"/>
          <w:kern w:val="2"/>
          <w:sz w:val="24"/>
          <w:szCs w:val="24"/>
          <w:u w:val="single"/>
        </w:rPr>
        <w:t xml:space="preserve">   </w:t>
      </w:r>
      <w:r w:rsidRPr="002477D0">
        <w:rPr>
          <w:rFonts w:asciiTheme="minorEastAsia" w:eastAsiaTheme="minorEastAsia" w:hAnsiTheme="minorEastAsia" w:hint="eastAsia"/>
          <w:b/>
          <w:color w:val="000000" w:themeColor="text1"/>
          <w:kern w:val="2"/>
          <w:sz w:val="24"/>
          <w:szCs w:val="24"/>
          <w:u w:val="single"/>
        </w:rPr>
        <w:t xml:space="preserve"> </w:t>
      </w:r>
      <w:r w:rsidRPr="002477D0">
        <w:rPr>
          <w:rFonts w:asciiTheme="minorEastAsia" w:eastAsiaTheme="minorEastAsia" w:hAnsiTheme="minorEastAsia"/>
          <w:b/>
          <w:color w:val="000000" w:themeColor="text1"/>
          <w:kern w:val="2"/>
          <w:sz w:val="24"/>
          <w:szCs w:val="24"/>
          <w:u w:val="single"/>
        </w:rPr>
        <w:t xml:space="preserve">   </w:t>
      </w:r>
      <w:r w:rsidRPr="002477D0">
        <w:rPr>
          <w:rFonts w:asciiTheme="minorEastAsia" w:eastAsiaTheme="minorEastAsia" w:hAnsiTheme="minorEastAsia" w:hint="eastAsia"/>
          <w:b/>
          <w:color w:val="000000" w:themeColor="text1"/>
          <w:kern w:val="2"/>
          <w:sz w:val="24"/>
          <w:szCs w:val="24"/>
        </w:rPr>
        <w:t xml:space="preserve"> </w:t>
      </w:r>
      <w:r w:rsidRPr="002477D0">
        <w:rPr>
          <w:rFonts w:asciiTheme="minorEastAsia" w:eastAsiaTheme="minorEastAsia" w:hAnsiTheme="minorEastAsia" w:hint="eastAsia"/>
          <w:color w:val="000000" w:themeColor="text1"/>
          <w:kern w:val="2"/>
          <w:sz w:val="24"/>
          <w:szCs w:val="24"/>
        </w:rPr>
        <w:t xml:space="preserve">元的标准，向乙方提供临床研究观察费。本次研究乙方拟完成该类病例 </w:t>
      </w:r>
      <w:r w:rsidRPr="002477D0">
        <w:rPr>
          <w:rFonts w:asciiTheme="minorEastAsia" w:eastAsiaTheme="minorEastAsia" w:hAnsiTheme="minorEastAsia"/>
          <w:b/>
          <w:color w:val="000000" w:themeColor="text1"/>
          <w:kern w:val="2"/>
          <w:sz w:val="24"/>
          <w:szCs w:val="24"/>
          <w:u w:val="single"/>
        </w:rPr>
        <w:t xml:space="preserve"> </w:t>
      </w:r>
      <w:r w:rsidRPr="002477D0">
        <w:rPr>
          <w:rFonts w:asciiTheme="minorEastAsia" w:eastAsiaTheme="minorEastAsia" w:hAnsiTheme="minorEastAsia" w:hint="eastAsia"/>
          <w:b/>
          <w:color w:val="000000" w:themeColor="text1"/>
          <w:kern w:val="2"/>
          <w:sz w:val="24"/>
          <w:szCs w:val="24"/>
          <w:u w:val="single"/>
        </w:rPr>
        <w:t xml:space="preserve">    </w:t>
      </w:r>
      <w:r w:rsidRPr="002477D0">
        <w:rPr>
          <w:rFonts w:asciiTheme="minorEastAsia" w:eastAsiaTheme="minorEastAsia" w:hAnsiTheme="minorEastAsia"/>
          <w:b/>
          <w:color w:val="000000" w:themeColor="text1"/>
          <w:kern w:val="2"/>
          <w:sz w:val="24"/>
          <w:szCs w:val="24"/>
          <w:u w:val="single"/>
        </w:rPr>
        <w:t xml:space="preserve"> </w:t>
      </w:r>
      <w:r w:rsidRPr="002477D0">
        <w:rPr>
          <w:rFonts w:asciiTheme="minorEastAsia" w:eastAsiaTheme="minorEastAsia" w:hAnsiTheme="minorEastAsia" w:hint="eastAsia"/>
          <w:b/>
          <w:color w:val="000000" w:themeColor="text1"/>
          <w:kern w:val="2"/>
          <w:sz w:val="24"/>
          <w:szCs w:val="24"/>
        </w:rPr>
        <w:t xml:space="preserve"> </w:t>
      </w:r>
      <w:r w:rsidRPr="002477D0">
        <w:rPr>
          <w:rFonts w:asciiTheme="minorEastAsia" w:eastAsiaTheme="minorEastAsia" w:hAnsiTheme="minorEastAsia" w:hint="eastAsia"/>
          <w:color w:val="000000" w:themeColor="text1"/>
          <w:kern w:val="2"/>
          <w:sz w:val="24"/>
          <w:szCs w:val="24"/>
        </w:rPr>
        <w:t xml:space="preserve">例，共计 </w:t>
      </w:r>
      <w:r w:rsidRPr="002477D0">
        <w:rPr>
          <w:rFonts w:asciiTheme="minorEastAsia" w:eastAsiaTheme="minorEastAsia" w:hAnsiTheme="minorEastAsia"/>
          <w:b/>
          <w:color w:val="000000" w:themeColor="text1"/>
          <w:kern w:val="2"/>
          <w:sz w:val="24"/>
          <w:szCs w:val="24"/>
          <w:u w:val="single"/>
        </w:rPr>
        <w:t xml:space="preserve"> </w:t>
      </w:r>
      <w:r w:rsidRPr="002477D0">
        <w:rPr>
          <w:rFonts w:asciiTheme="minorEastAsia" w:eastAsiaTheme="minorEastAsia" w:hAnsiTheme="minorEastAsia" w:hint="eastAsia"/>
          <w:b/>
          <w:color w:val="000000" w:themeColor="text1"/>
          <w:kern w:val="2"/>
          <w:sz w:val="24"/>
          <w:szCs w:val="24"/>
          <w:u w:val="single"/>
        </w:rPr>
        <w:t xml:space="preserve">  </w:t>
      </w:r>
      <w:r w:rsidRPr="002477D0">
        <w:rPr>
          <w:rFonts w:asciiTheme="minorEastAsia" w:eastAsiaTheme="minorEastAsia" w:hAnsiTheme="minorEastAsia"/>
          <w:b/>
          <w:color w:val="000000" w:themeColor="text1"/>
          <w:kern w:val="2"/>
          <w:sz w:val="24"/>
          <w:szCs w:val="24"/>
          <w:u w:val="single"/>
        </w:rPr>
        <w:t xml:space="preserve">    </w:t>
      </w:r>
      <w:r w:rsidRPr="002477D0">
        <w:rPr>
          <w:rFonts w:asciiTheme="minorEastAsia" w:eastAsiaTheme="minorEastAsia" w:hAnsiTheme="minorEastAsia" w:hint="eastAsia"/>
          <w:b/>
          <w:color w:val="000000" w:themeColor="text1"/>
          <w:kern w:val="2"/>
          <w:sz w:val="24"/>
          <w:szCs w:val="24"/>
        </w:rPr>
        <w:t xml:space="preserve"> </w:t>
      </w:r>
      <w:r w:rsidRPr="002477D0">
        <w:rPr>
          <w:rFonts w:asciiTheme="minorEastAsia" w:eastAsiaTheme="minorEastAsia" w:hAnsiTheme="minorEastAsia" w:hint="eastAsia"/>
          <w:color w:val="000000" w:themeColor="text1"/>
          <w:kern w:val="2"/>
          <w:sz w:val="24"/>
          <w:szCs w:val="24"/>
        </w:rPr>
        <w:t>元。</w:t>
      </w:r>
    </w:p>
    <w:p w:rsidR="00197070" w:rsidRPr="002477D0" w:rsidRDefault="00C21C6A">
      <w:pPr>
        <w:tabs>
          <w:tab w:val="left" w:pos="900"/>
        </w:tabs>
        <w:autoSpaceDE w:val="0"/>
        <w:autoSpaceDN w:val="0"/>
        <w:spacing w:line="360" w:lineRule="auto"/>
        <w:ind w:firstLineChars="200" w:firstLine="480"/>
        <w:jc w:val="left"/>
        <w:textAlignment w:val="auto"/>
        <w:rPr>
          <w:rFonts w:asciiTheme="minorEastAsia" w:eastAsiaTheme="minorEastAsia" w:hAnsiTheme="minorEastAsia"/>
          <w:kern w:val="2"/>
          <w:sz w:val="24"/>
          <w:szCs w:val="24"/>
        </w:rPr>
      </w:pPr>
      <w:r w:rsidRPr="002477D0">
        <w:rPr>
          <w:rFonts w:asciiTheme="minorEastAsia" w:eastAsiaTheme="minorEastAsia" w:hAnsiTheme="minorEastAsia" w:hint="eastAsia"/>
          <w:kern w:val="2"/>
          <w:sz w:val="24"/>
          <w:szCs w:val="24"/>
        </w:rPr>
        <w:t>1.2</w:t>
      </w:r>
      <w:r w:rsidR="00790C0C" w:rsidRPr="002477D0">
        <w:rPr>
          <w:rFonts w:asciiTheme="minorEastAsia" w:eastAsiaTheme="minorEastAsia" w:hAnsiTheme="minorEastAsia" w:hint="eastAsia"/>
          <w:kern w:val="2"/>
          <w:sz w:val="24"/>
          <w:szCs w:val="24"/>
        </w:rPr>
        <w:t xml:space="preserve">  </w:t>
      </w:r>
      <w:r w:rsidR="00197070" w:rsidRPr="002477D0">
        <w:rPr>
          <w:rFonts w:asciiTheme="minorEastAsia" w:eastAsiaTheme="minorEastAsia" w:hAnsiTheme="minorEastAsia" w:hint="eastAsia"/>
          <w:kern w:val="2"/>
          <w:sz w:val="24"/>
          <w:szCs w:val="24"/>
        </w:rPr>
        <w:t>机构管理费</w:t>
      </w:r>
    </w:p>
    <w:p w:rsidR="00197070" w:rsidRPr="002477D0" w:rsidRDefault="00197070" w:rsidP="00197070">
      <w:pPr>
        <w:tabs>
          <w:tab w:val="left" w:pos="900"/>
        </w:tabs>
        <w:autoSpaceDE w:val="0"/>
        <w:autoSpaceDN w:val="0"/>
        <w:spacing w:line="360" w:lineRule="auto"/>
        <w:ind w:firstLineChars="200" w:firstLine="480"/>
        <w:jc w:val="left"/>
        <w:textAlignment w:val="auto"/>
        <w:rPr>
          <w:rFonts w:asciiTheme="minorEastAsia" w:eastAsiaTheme="minorEastAsia" w:hAnsiTheme="minorEastAsia"/>
          <w:kern w:val="2"/>
          <w:sz w:val="24"/>
          <w:szCs w:val="24"/>
        </w:rPr>
      </w:pPr>
      <w:r w:rsidRPr="002477D0">
        <w:rPr>
          <w:rFonts w:asciiTheme="minorEastAsia" w:eastAsiaTheme="minorEastAsia" w:hAnsiTheme="minorEastAsia" w:hint="eastAsia"/>
          <w:kern w:val="2"/>
          <w:sz w:val="24"/>
          <w:szCs w:val="24"/>
        </w:rPr>
        <w:t>甲方应按每个病例观察费的2</w:t>
      </w:r>
      <w:r w:rsidRPr="002477D0">
        <w:rPr>
          <w:rFonts w:asciiTheme="minorEastAsia" w:eastAsiaTheme="minorEastAsia" w:hAnsiTheme="minorEastAsia"/>
          <w:kern w:val="2"/>
          <w:sz w:val="24"/>
          <w:szCs w:val="24"/>
        </w:rPr>
        <w:t>0</w:t>
      </w:r>
      <w:r w:rsidRPr="002477D0">
        <w:rPr>
          <w:rFonts w:asciiTheme="minorEastAsia" w:eastAsiaTheme="minorEastAsia" w:hAnsiTheme="minorEastAsia" w:hint="eastAsia"/>
          <w:kern w:val="2"/>
          <w:sz w:val="24"/>
          <w:szCs w:val="24"/>
        </w:rPr>
        <w:t xml:space="preserve">%，向乙方提供机构管理费，本次研究乙方拟完成该类病例 </w:t>
      </w:r>
      <w:r w:rsidRPr="002477D0">
        <w:rPr>
          <w:rFonts w:asciiTheme="minorEastAsia" w:eastAsiaTheme="minorEastAsia" w:hAnsiTheme="minorEastAsia"/>
          <w:b/>
          <w:kern w:val="2"/>
          <w:sz w:val="24"/>
          <w:szCs w:val="24"/>
          <w:u w:val="single"/>
        </w:rPr>
        <w:t xml:space="preserve"> </w:t>
      </w:r>
      <w:r w:rsidRPr="002477D0">
        <w:rPr>
          <w:rFonts w:asciiTheme="minorEastAsia" w:eastAsiaTheme="minorEastAsia" w:hAnsiTheme="minorEastAsia" w:hint="eastAsia"/>
          <w:b/>
          <w:kern w:val="2"/>
          <w:sz w:val="24"/>
          <w:szCs w:val="24"/>
          <w:u w:val="single"/>
        </w:rPr>
        <w:t xml:space="preserve">    </w:t>
      </w:r>
      <w:r w:rsidRPr="002477D0">
        <w:rPr>
          <w:rFonts w:asciiTheme="minorEastAsia" w:eastAsiaTheme="minorEastAsia" w:hAnsiTheme="minorEastAsia" w:hint="eastAsia"/>
          <w:kern w:val="2"/>
          <w:sz w:val="24"/>
          <w:szCs w:val="24"/>
        </w:rPr>
        <w:t xml:space="preserve">例，每个病例机构管理费 </w:t>
      </w:r>
      <w:r w:rsidRPr="002477D0">
        <w:rPr>
          <w:rFonts w:asciiTheme="minorEastAsia" w:eastAsiaTheme="minorEastAsia" w:hAnsiTheme="minorEastAsia"/>
          <w:b/>
          <w:kern w:val="2"/>
          <w:sz w:val="24"/>
          <w:szCs w:val="24"/>
          <w:u w:val="single"/>
        </w:rPr>
        <w:t xml:space="preserve"> </w:t>
      </w:r>
      <w:r w:rsidRPr="002477D0">
        <w:rPr>
          <w:rFonts w:asciiTheme="minorEastAsia" w:eastAsiaTheme="minorEastAsia" w:hAnsiTheme="minorEastAsia" w:hint="eastAsia"/>
          <w:b/>
          <w:kern w:val="2"/>
          <w:sz w:val="24"/>
          <w:szCs w:val="24"/>
          <w:u w:val="single"/>
        </w:rPr>
        <w:t xml:space="preserve">  </w:t>
      </w:r>
      <w:r w:rsidRPr="002477D0">
        <w:rPr>
          <w:rFonts w:asciiTheme="minorEastAsia" w:eastAsiaTheme="minorEastAsia" w:hAnsiTheme="minorEastAsia"/>
          <w:b/>
          <w:kern w:val="2"/>
          <w:sz w:val="24"/>
          <w:szCs w:val="24"/>
          <w:u w:val="single"/>
        </w:rPr>
        <w:t xml:space="preserve">    </w:t>
      </w:r>
      <w:r w:rsidRPr="002477D0">
        <w:rPr>
          <w:rFonts w:asciiTheme="minorEastAsia" w:eastAsiaTheme="minorEastAsia" w:hAnsiTheme="minorEastAsia" w:hint="eastAsia"/>
          <w:b/>
          <w:kern w:val="2"/>
          <w:sz w:val="24"/>
          <w:szCs w:val="24"/>
        </w:rPr>
        <w:t xml:space="preserve"> </w:t>
      </w:r>
      <w:r w:rsidRPr="002477D0">
        <w:rPr>
          <w:rFonts w:asciiTheme="minorEastAsia" w:eastAsiaTheme="minorEastAsia" w:hAnsiTheme="minorEastAsia" w:hint="eastAsia"/>
          <w:kern w:val="2"/>
          <w:sz w:val="24"/>
          <w:szCs w:val="24"/>
        </w:rPr>
        <w:t xml:space="preserve">元，共计 </w:t>
      </w:r>
      <w:r w:rsidRPr="002477D0">
        <w:rPr>
          <w:rFonts w:asciiTheme="minorEastAsia" w:eastAsiaTheme="minorEastAsia" w:hAnsiTheme="minorEastAsia"/>
          <w:b/>
          <w:kern w:val="2"/>
          <w:sz w:val="24"/>
          <w:szCs w:val="24"/>
          <w:u w:val="single"/>
        </w:rPr>
        <w:t xml:space="preserve"> </w:t>
      </w:r>
      <w:r w:rsidRPr="002477D0">
        <w:rPr>
          <w:rFonts w:asciiTheme="minorEastAsia" w:eastAsiaTheme="minorEastAsia" w:hAnsiTheme="minorEastAsia" w:hint="eastAsia"/>
          <w:b/>
          <w:kern w:val="2"/>
          <w:sz w:val="24"/>
          <w:szCs w:val="24"/>
          <w:u w:val="single"/>
        </w:rPr>
        <w:t xml:space="preserve">  </w:t>
      </w:r>
      <w:r w:rsidRPr="002477D0">
        <w:rPr>
          <w:rFonts w:asciiTheme="minorEastAsia" w:eastAsiaTheme="minorEastAsia" w:hAnsiTheme="minorEastAsia"/>
          <w:b/>
          <w:kern w:val="2"/>
          <w:sz w:val="24"/>
          <w:szCs w:val="24"/>
          <w:u w:val="single"/>
        </w:rPr>
        <w:t xml:space="preserve">    </w:t>
      </w:r>
      <w:r w:rsidRPr="002477D0">
        <w:rPr>
          <w:rFonts w:asciiTheme="minorEastAsia" w:eastAsiaTheme="minorEastAsia" w:hAnsiTheme="minorEastAsia" w:hint="eastAsia"/>
          <w:b/>
          <w:kern w:val="2"/>
          <w:sz w:val="24"/>
          <w:szCs w:val="24"/>
        </w:rPr>
        <w:t xml:space="preserve"> </w:t>
      </w:r>
      <w:r w:rsidRPr="002477D0">
        <w:rPr>
          <w:rFonts w:asciiTheme="minorEastAsia" w:eastAsiaTheme="minorEastAsia" w:hAnsiTheme="minorEastAsia" w:hint="eastAsia"/>
          <w:kern w:val="2"/>
          <w:sz w:val="24"/>
          <w:szCs w:val="24"/>
        </w:rPr>
        <w:t>元。</w:t>
      </w:r>
    </w:p>
    <w:p w:rsidR="00197070" w:rsidRPr="002477D0" w:rsidRDefault="00197070">
      <w:pPr>
        <w:tabs>
          <w:tab w:val="left" w:pos="900"/>
        </w:tabs>
        <w:autoSpaceDE w:val="0"/>
        <w:autoSpaceDN w:val="0"/>
        <w:spacing w:line="360" w:lineRule="auto"/>
        <w:ind w:firstLineChars="200" w:firstLine="480"/>
        <w:jc w:val="left"/>
        <w:textAlignment w:val="auto"/>
        <w:rPr>
          <w:rFonts w:asciiTheme="minorEastAsia" w:eastAsiaTheme="minorEastAsia" w:hAnsiTheme="minorEastAsia"/>
          <w:kern w:val="2"/>
          <w:sz w:val="24"/>
          <w:szCs w:val="24"/>
        </w:rPr>
      </w:pPr>
      <w:r w:rsidRPr="002477D0">
        <w:rPr>
          <w:rFonts w:asciiTheme="minorEastAsia" w:eastAsiaTheme="minorEastAsia" w:hAnsiTheme="minorEastAsia" w:hint="eastAsia"/>
          <w:kern w:val="2"/>
          <w:sz w:val="24"/>
          <w:szCs w:val="24"/>
        </w:rPr>
        <w:t>1</w:t>
      </w:r>
      <w:r w:rsidRPr="002477D0">
        <w:rPr>
          <w:rFonts w:asciiTheme="minorEastAsia" w:eastAsiaTheme="minorEastAsia" w:hAnsiTheme="minorEastAsia"/>
          <w:kern w:val="2"/>
          <w:sz w:val="24"/>
          <w:szCs w:val="24"/>
        </w:rPr>
        <w:t>.3</w:t>
      </w:r>
      <w:r w:rsidR="00790C0C" w:rsidRPr="002477D0">
        <w:rPr>
          <w:rFonts w:asciiTheme="minorEastAsia" w:eastAsiaTheme="minorEastAsia" w:hAnsiTheme="minorEastAsia" w:hint="eastAsia"/>
          <w:kern w:val="2"/>
          <w:sz w:val="24"/>
          <w:szCs w:val="24"/>
        </w:rPr>
        <w:t xml:space="preserve">  </w:t>
      </w:r>
      <w:r w:rsidRPr="002477D0">
        <w:rPr>
          <w:rFonts w:asciiTheme="minorEastAsia" w:eastAsiaTheme="minorEastAsia" w:hAnsiTheme="minorEastAsia" w:hint="eastAsia"/>
          <w:kern w:val="2"/>
          <w:sz w:val="24"/>
          <w:szCs w:val="24"/>
        </w:rPr>
        <w:t>药品管理费</w:t>
      </w:r>
    </w:p>
    <w:p w:rsidR="00197070" w:rsidRPr="002477D0" w:rsidRDefault="00197070" w:rsidP="00F30CA0">
      <w:pPr>
        <w:tabs>
          <w:tab w:val="left" w:pos="900"/>
        </w:tabs>
        <w:autoSpaceDE w:val="0"/>
        <w:autoSpaceDN w:val="0"/>
        <w:spacing w:line="360" w:lineRule="auto"/>
        <w:ind w:firstLineChars="200" w:firstLine="480"/>
        <w:jc w:val="left"/>
        <w:textAlignment w:val="auto"/>
        <w:rPr>
          <w:rFonts w:asciiTheme="minorEastAsia" w:eastAsiaTheme="minorEastAsia" w:hAnsiTheme="minorEastAsia"/>
          <w:kern w:val="2"/>
          <w:sz w:val="24"/>
          <w:szCs w:val="24"/>
        </w:rPr>
      </w:pPr>
      <w:r w:rsidRPr="002477D0">
        <w:rPr>
          <w:rFonts w:asciiTheme="minorEastAsia" w:eastAsiaTheme="minorEastAsia" w:hAnsiTheme="minorEastAsia" w:hint="eastAsia"/>
          <w:kern w:val="2"/>
          <w:sz w:val="24"/>
          <w:szCs w:val="24"/>
        </w:rPr>
        <w:t>甲方应按</w:t>
      </w:r>
      <w:r w:rsidR="00F30CA0" w:rsidRPr="002477D0">
        <w:rPr>
          <w:rFonts w:asciiTheme="minorEastAsia" w:eastAsiaTheme="minorEastAsia" w:hAnsiTheme="minorEastAsia" w:hint="eastAsia"/>
          <w:kern w:val="2"/>
          <w:sz w:val="24"/>
          <w:szCs w:val="24"/>
        </w:rPr>
        <w:t xml:space="preserve">每个病例 </w:t>
      </w:r>
      <w:r w:rsidR="00F30CA0" w:rsidRPr="002477D0">
        <w:rPr>
          <w:rFonts w:asciiTheme="minorEastAsia" w:eastAsiaTheme="minorEastAsia" w:hAnsiTheme="minorEastAsia" w:hint="eastAsia"/>
          <w:kern w:val="2"/>
          <w:sz w:val="24"/>
          <w:szCs w:val="24"/>
          <w:u w:val="single"/>
        </w:rPr>
        <w:t xml:space="preserve">  5</w:t>
      </w:r>
      <w:r w:rsidR="00F30CA0" w:rsidRPr="002477D0">
        <w:rPr>
          <w:rFonts w:asciiTheme="minorEastAsia" w:eastAsiaTheme="minorEastAsia" w:hAnsiTheme="minorEastAsia"/>
          <w:kern w:val="2"/>
          <w:sz w:val="24"/>
          <w:szCs w:val="24"/>
          <w:u w:val="single"/>
        </w:rPr>
        <w:t>00</w:t>
      </w:r>
      <w:r w:rsidR="00F30CA0" w:rsidRPr="002477D0">
        <w:rPr>
          <w:rFonts w:asciiTheme="minorEastAsia" w:eastAsiaTheme="minorEastAsia" w:hAnsiTheme="minorEastAsia" w:hint="eastAsia"/>
          <w:kern w:val="2"/>
          <w:sz w:val="24"/>
          <w:szCs w:val="24"/>
          <w:u w:val="single"/>
        </w:rPr>
        <w:t xml:space="preserve">  </w:t>
      </w:r>
      <w:r w:rsidR="00F30CA0" w:rsidRPr="002477D0">
        <w:rPr>
          <w:rFonts w:asciiTheme="minorEastAsia" w:eastAsiaTheme="minorEastAsia" w:hAnsiTheme="minorEastAsia" w:hint="eastAsia"/>
          <w:kern w:val="2"/>
          <w:sz w:val="24"/>
          <w:szCs w:val="24"/>
        </w:rPr>
        <w:t>元的标准，向乙方提供药品管理费。</w:t>
      </w:r>
      <w:r w:rsidRPr="002477D0">
        <w:rPr>
          <w:rFonts w:asciiTheme="minorEastAsia" w:eastAsiaTheme="minorEastAsia" w:hAnsiTheme="minorEastAsia" w:hint="eastAsia"/>
          <w:kern w:val="2"/>
          <w:sz w:val="24"/>
          <w:szCs w:val="24"/>
        </w:rPr>
        <w:t xml:space="preserve">本次研究乙方拟完成病例 </w:t>
      </w:r>
      <w:r w:rsidRPr="002477D0">
        <w:rPr>
          <w:rFonts w:asciiTheme="minorEastAsia" w:eastAsiaTheme="minorEastAsia" w:hAnsiTheme="minorEastAsia"/>
          <w:b/>
          <w:kern w:val="2"/>
          <w:sz w:val="24"/>
          <w:szCs w:val="24"/>
          <w:u w:val="single"/>
        </w:rPr>
        <w:t xml:space="preserve"> </w:t>
      </w:r>
      <w:r w:rsidRPr="002477D0">
        <w:rPr>
          <w:rFonts w:asciiTheme="minorEastAsia" w:eastAsiaTheme="minorEastAsia" w:hAnsiTheme="minorEastAsia" w:hint="eastAsia"/>
          <w:b/>
          <w:kern w:val="2"/>
          <w:sz w:val="24"/>
          <w:szCs w:val="24"/>
          <w:u w:val="single"/>
        </w:rPr>
        <w:t xml:space="preserve">    </w:t>
      </w:r>
      <w:r w:rsidRPr="002477D0">
        <w:rPr>
          <w:rFonts w:asciiTheme="minorEastAsia" w:eastAsiaTheme="minorEastAsia" w:hAnsiTheme="minorEastAsia" w:hint="eastAsia"/>
          <w:kern w:val="2"/>
          <w:sz w:val="24"/>
          <w:szCs w:val="24"/>
        </w:rPr>
        <w:t>例，</w:t>
      </w:r>
      <w:r w:rsidR="00F30CA0" w:rsidRPr="002477D0">
        <w:rPr>
          <w:rFonts w:asciiTheme="minorEastAsia" w:eastAsiaTheme="minorEastAsia" w:hAnsiTheme="minorEastAsia" w:hint="eastAsia"/>
          <w:kern w:val="2"/>
          <w:sz w:val="24"/>
          <w:szCs w:val="24"/>
        </w:rPr>
        <w:t>药品管理费</w:t>
      </w:r>
      <w:r w:rsidRPr="002477D0">
        <w:rPr>
          <w:rFonts w:asciiTheme="minorEastAsia" w:eastAsiaTheme="minorEastAsia" w:hAnsiTheme="minorEastAsia" w:hint="eastAsia"/>
          <w:kern w:val="2"/>
          <w:sz w:val="24"/>
          <w:szCs w:val="24"/>
        </w:rPr>
        <w:t xml:space="preserve">共计 </w:t>
      </w:r>
      <w:r w:rsidRPr="002477D0">
        <w:rPr>
          <w:rFonts w:asciiTheme="minorEastAsia" w:eastAsiaTheme="minorEastAsia" w:hAnsiTheme="minorEastAsia"/>
          <w:b/>
          <w:kern w:val="2"/>
          <w:sz w:val="24"/>
          <w:szCs w:val="24"/>
          <w:u w:val="single"/>
        </w:rPr>
        <w:t xml:space="preserve"> </w:t>
      </w:r>
      <w:r w:rsidRPr="002477D0">
        <w:rPr>
          <w:rFonts w:asciiTheme="minorEastAsia" w:eastAsiaTheme="minorEastAsia" w:hAnsiTheme="minorEastAsia" w:hint="eastAsia"/>
          <w:b/>
          <w:kern w:val="2"/>
          <w:sz w:val="24"/>
          <w:szCs w:val="24"/>
          <w:u w:val="single"/>
        </w:rPr>
        <w:t xml:space="preserve">  </w:t>
      </w:r>
      <w:r w:rsidRPr="002477D0">
        <w:rPr>
          <w:rFonts w:asciiTheme="minorEastAsia" w:eastAsiaTheme="minorEastAsia" w:hAnsiTheme="minorEastAsia"/>
          <w:b/>
          <w:kern w:val="2"/>
          <w:sz w:val="24"/>
          <w:szCs w:val="24"/>
          <w:u w:val="single"/>
        </w:rPr>
        <w:t xml:space="preserve">    </w:t>
      </w:r>
      <w:r w:rsidRPr="002477D0">
        <w:rPr>
          <w:rFonts w:asciiTheme="minorEastAsia" w:eastAsiaTheme="minorEastAsia" w:hAnsiTheme="minorEastAsia" w:hint="eastAsia"/>
          <w:b/>
          <w:kern w:val="2"/>
          <w:sz w:val="24"/>
          <w:szCs w:val="24"/>
        </w:rPr>
        <w:t xml:space="preserve"> </w:t>
      </w:r>
      <w:r w:rsidRPr="002477D0">
        <w:rPr>
          <w:rFonts w:asciiTheme="minorEastAsia" w:eastAsiaTheme="minorEastAsia" w:hAnsiTheme="minorEastAsia" w:hint="eastAsia"/>
          <w:kern w:val="2"/>
          <w:sz w:val="24"/>
          <w:szCs w:val="24"/>
        </w:rPr>
        <w:t>元。</w:t>
      </w:r>
    </w:p>
    <w:p w:rsidR="00725D61" w:rsidRPr="002477D0" w:rsidRDefault="00197070">
      <w:pPr>
        <w:tabs>
          <w:tab w:val="left" w:pos="900"/>
        </w:tabs>
        <w:autoSpaceDE w:val="0"/>
        <w:autoSpaceDN w:val="0"/>
        <w:spacing w:line="360" w:lineRule="auto"/>
        <w:ind w:firstLineChars="200" w:firstLine="480"/>
        <w:jc w:val="left"/>
        <w:textAlignment w:val="auto"/>
        <w:rPr>
          <w:rFonts w:asciiTheme="minorEastAsia" w:eastAsiaTheme="minorEastAsia" w:hAnsiTheme="minorEastAsia"/>
          <w:kern w:val="2"/>
          <w:sz w:val="24"/>
          <w:szCs w:val="24"/>
        </w:rPr>
      </w:pPr>
      <w:r w:rsidRPr="002477D0">
        <w:rPr>
          <w:rFonts w:asciiTheme="minorEastAsia" w:eastAsiaTheme="minorEastAsia" w:hAnsiTheme="minorEastAsia" w:hint="eastAsia"/>
          <w:kern w:val="2"/>
          <w:sz w:val="24"/>
          <w:szCs w:val="24"/>
        </w:rPr>
        <w:t>1</w:t>
      </w:r>
      <w:r w:rsidRPr="002477D0">
        <w:rPr>
          <w:rFonts w:asciiTheme="minorEastAsia" w:eastAsiaTheme="minorEastAsia" w:hAnsiTheme="minorEastAsia"/>
          <w:kern w:val="2"/>
          <w:sz w:val="24"/>
          <w:szCs w:val="24"/>
        </w:rPr>
        <w:t>.4</w:t>
      </w:r>
      <w:r w:rsidR="00790C0C" w:rsidRPr="002477D0">
        <w:rPr>
          <w:rFonts w:asciiTheme="minorEastAsia" w:eastAsiaTheme="minorEastAsia" w:hAnsiTheme="minorEastAsia" w:hint="eastAsia"/>
          <w:kern w:val="2"/>
          <w:sz w:val="24"/>
          <w:szCs w:val="24"/>
        </w:rPr>
        <w:t xml:space="preserve">  </w:t>
      </w:r>
      <w:r w:rsidR="00C21C6A" w:rsidRPr="002477D0">
        <w:rPr>
          <w:rFonts w:asciiTheme="minorEastAsia" w:eastAsiaTheme="minorEastAsia" w:hAnsiTheme="minorEastAsia" w:hint="eastAsia"/>
          <w:kern w:val="2"/>
          <w:sz w:val="24"/>
          <w:szCs w:val="24"/>
        </w:rPr>
        <w:t>检查费</w:t>
      </w:r>
    </w:p>
    <w:p w:rsidR="00197070" w:rsidRPr="00C26CBF" w:rsidRDefault="00C21C6A" w:rsidP="00197070">
      <w:pPr>
        <w:tabs>
          <w:tab w:val="left" w:pos="900"/>
        </w:tabs>
        <w:autoSpaceDE w:val="0"/>
        <w:autoSpaceDN w:val="0"/>
        <w:spacing w:line="360" w:lineRule="auto"/>
        <w:ind w:firstLineChars="200" w:firstLine="480"/>
        <w:jc w:val="left"/>
        <w:textAlignment w:val="auto"/>
        <w:rPr>
          <w:rFonts w:asciiTheme="minorEastAsia" w:eastAsiaTheme="minorEastAsia" w:hAnsiTheme="minorEastAsia"/>
          <w:kern w:val="2"/>
          <w:sz w:val="24"/>
          <w:szCs w:val="24"/>
        </w:rPr>
      </w:pPr>
      <w:r w:rsidRPr="002477D0">
        <w:rPr>
          <w:rFonts w:asciiTheme="minorEastAsia" w:eastAsiaTheme="minorEastAsia" w:hAnsiTheme="minorEastAsia" w:hint="eastAsia"/>
          <w:kern w:val="2"/>
          <w:sz w:val="24"/>
          <w:szCs w:val="24"/>
        </w:rPr>
        <w:t xml:space="preserve">甲方应按每个病例 </w:t>
      </w:r>
      <w:r w:rsidRPr="002477D0">
        <w:rPr>
          <w:rFonts w:asciiTheme="minorEastAsia" w:eastAsiaTheme="minorEastAsia" w:hAnsiTheme="minorEastAsia" w:hint="eastAsia"/>
          <w:kern w:val="2"/>
          <w:sz w:val="24"/>
          <w:szCs w:val="24"/>
          <w:u w:val="single"/>
        </w:rPr>
        <w:t xml:space="preserve">       </w:t>
      </w:r>
      <w:r w:rsidRPr="002477D0">
        <w:rPr>
          <w:rFonts w:asciiTheme="minorEastAsia" w:eastAsiaTheme="minorEastAsia" w:hAnsiTheme="minorEastAsia" w:hint="eastAsia"/>
          <w:kern w:val="2"/>
          <w:sz w:val="24"/>
          <w:szCs w:val="24"/>
        </w:rPr>
        <w:t xml:space="preserve"> 元的标准，向乙方提供检查费，本次研究乙方拟完成该类病例 </w:t>
      </w:r>
      <w:r w:rsidRPr="002477D0">
        <w:rPr>
          <w:rFonts w:asciiTheme="minorEastAsia" w:eastAsiaTheme="minorEastAsia" w:hAnsiTheme="minorEastAsia" w:hint="eastAsia"/>
          <w:kern w:val="2"/>
          <w:sz w:val="24"/>
          <w:szCs w:val="24"/>
          <w:u w:val="single"/>
        </w:rPr>
        <w:t xml:space="preserve">        </w:t>
      </w:r>
      <w:r w:rsidRPr="002477D0">
        <w:rPr>
          <w:rFonts w:asciiTheme="minorEastAsia" w:eastAsiaTheme="minorEastAsia" w:hAnsiTheme="minorEastAsia" w:hint="eastAsia"/>
          <w:kern w:val="2"/>
          <w:sz w:val="24"/>
          <w:szCs w:val="24"/>
        </w:rPr>
        <w:t xml:space="preserve"> 例，共计 </w:t>
      </w:r>
      <w:r w:rsidRPr="002477D0">
        <w:rPr>
          <w:rFonts w:asciiTheme="minorEastAsia" w:eastAsiaTheme="minorEastAsia" w:hAnsiTheme="minorEastAsia" w:hint="eastAsia"/>
          <w:kern w:val="2"/>
          <w:sz w:val="24"/>
          <w:szCs w:val="24"/>
          <w:u w:val="single"/>
        </w:rPr>
        <w:t xml:space="preserve">         </w:t>
      </w:r>
      <w:r w:rsidRPr="002477D0">
        <w:rPr>
          <w:rFonts w:asciiTheme="minorEastAsia" w:eastAsiaTheme="minorEastAsia" w:hAnsiTheme="minorEastAsia" w:hint="eastAsia"/>
          <w:kern w:val="2"/>
          <w:sz w:val="24"/>
          <w:szCs w:val="24"/>
        </w:rPr>
        <w:t xml:space="preserve"> 元，详见附件2 《化验、检查</w:t>
      </w:r>
      <w:r w:rsidRPr="00C26CBF">
        <w:rPr>
          <w:rFonts w:asciiTheme="minorEastAsia" w:eastAsiaTheme="minorEastAsia" w:hAnsiTheme="minorEastAsia" w:hint="eastAsia"/>
          <w:kern w:val="2"/>
          <w:sz w:val="24"/>
          <w:szCs w:val="24"/>
        </w:rPr>
        <w:t>费用明细》。</w:t>
      </w:r>
    </w:p>
    <w:p w:rsidR="00B17F64" w:rsidRPr="00C26CBF" w:rsidRDefault="00B17F64">
      <w:pPr>
        <w:tabs>
          <w:tab w:val="left" w:pos="900"/>
        </w:tabs>
        <w:autoSpaceDE w:val="0"/>
        <w:autoSpaceDN w:val="0"/>
        <w:spacing w:line="360" w:lineRule="auto"/>
        <w:ind w:firstLineChars="200" w:firstLine="480"/>
        <w:jc w:val="left"/>
        <w:textAlignment w:val="auto"/>
        <w:rPr>
          <w:rFonts w:asciiTheme="minorEastAsia" w:eastAsiaTheme="minorEastAsia" w:hAnsiTheme="minorEastAsia"/>
          <w:kern w:val="2"/>
          <w:sz w:val="24"/>
          <w:szCs w:val="24"/>
        </w:rPr>
      </w:pPr>
      <w:r w:rsidRPr="00C26CBF">
        <w:rPr>
          <w:rFonts w:asciiTheme="minorEastAsia" w:eastAsiaTheme="minorEastAsia" w:hAnsiTheme="minorEastAsia" w:hint="eastAsia"/>
          <w:kern w:val="2"/>
          <w:sz w:val="24"/>
          <w:szCs w:val="24"/>
        </w:rPr>
        <w:t xml:space="preserve">1.5 </w:t>
      </w:r>
      <w:r w:rsidR="00BB6EE5" w:rsidRPr="00C26CBF">
        <w:rPr>
          <w:rFonts w:asciiTheme="minorEastAsia" w:eastAsiaTheme="minorEastAsia" w:hAnsiTheme="minorEastAsia" w:hint="eastAsia"/>
          <w:kern w:val="2"/>
          <w:sz w:val="24"/>
          <w:szCs w:val="24"/>
        </w:rPr>
        <w:t>增值税及附加税</w:t>
      </w:r>
      <w:r w:rsidRPr="00C26CBF">
        <w:rPr>
          <w:rFonts w:asciiTheme="minorEastAsia" w:eastAsiaTheme="minorEastAsia" w:hAnsiTheme="minorEastAsia" w:hint="eastAsia"/>
          <w:kern w:val="2"/>
          <w:sz w:val="24"/>
          <w:szCs w:val="24"/>
        </w:rPr>
        <w:t>，</w:t>
      </w:r>
      <w:r w:rsidR="00BB6EE5" w:rsidRPr="00C26CBF">
        <w:rPr>
          <w:rFonts w:asciiTheme="minorEastAsia" w:eastAsiaTheme="minorEastAsia" w:hAnsiTheme="minorEastAsia" w:hint="eastAsia"/>
          <w:kern w:val="2"/>
          <w:sz w:val="24"/>
          <w:szCs w:val="24"/>
        </w:rPr>
        <w:t>我院</w:t>
      </w:r>
      <w:r w:rsidRPr="00C26CBF">
        <w:rPr>
          <w:rFonts w:asciiTheme="minorEastAsia" w:eastAsiaTheme="minorEastAsia" w:hAnsiTheme="minorEastAsia" w:hint="eastAsia"/>
          <w:kern w:val="2"/>
          <w:sz w:val="24"/>
          <w:szCs w:val="24"/>
        </w:rPr>
        <w:t>开具增值税专用发票，根据税务管理相关规定，我院临床试验按6%的税率增收增值税，征收增值税后的各项附加税费如：城市维修建设税、教育费、地方教育税等约1%</w:t>
      </w:r>
      <w:r w:rsidR="00BB6EE5" w:rsidRPr="00C26CBF">
        <w:rPr>
          <w:rFonts w:asciiTheme="minorEastAsia" w:eastAsiaTheme="minorEastAsia" w:hAnsiTheme="minorEastAsia" w:hint="eastAsia"/>
          <w:kern w:val="2"/>
          <w:sz w:val="24"/>
          <w:szCs w:val="24"/>
        </w:rPr>
        <w:t>。合计收取上述四项费用的7%。</w:t>
      </w:r>
    </w:p>
    <w:p w:rsidR="00725D61" w:rsidRPr="002477D0" w:rsidRDefault="00C21C6A">
      <w:pPr>
        <w:tabs>
          <w:tab w:val="left" w:pos="900"/>
        </w:tabs>
        <w:autoSpaceDE w:val="0"/>
        <w:autoSpaceDN w:val="0"/>
        <w:spacing w:line="360" w:lineRule="auto"/>
        <w:ind w:firstLineChars="200" w:firstLine="480"/>
        <w:jc w:val="left"/>
        <w:textAlignment w:val="auto"/>
        <w:rPr>
          <w:rFonts w:asciiTheme="minorEastAsia" w:eastAsiaTheme="minorEastAsia" w:hAnsiTheme="minorEastAsia"/>
          <w:kern w:val="2"/>
          <w:sz w:val="24"/>
          <w:szCs w:val="24"/>
        </w:rPr>
      </w:pPr>
      <w:r w:rsidRPr="00C26CBF">
        <w:rPr>
          <w:rFonts w:asciiTheme="minorEastAsia" w:eastAsiaTheme="minorEastAsia" w:hAnsiTheme="minorEastAsia" w:hint="eastAsia"/>
          <w:kern w:val="2"/>
          <w:sz w:val="24"/>
          <w:szCs w:val="24"/>
        </w:rPr>
        <w:t>上述</w:t>
      </w:r>
      <w:r w:rsidR="00F30CA0" w:rsidRPr="00C26CBF">
        <w:rPr>
          <w:rFonts w:asciiTheme="minorEastAsia" w:eastAsiaTheme="minorEastAsia" w:hAnsiTheme="minorEastAsia" w:hint="eastAsia"/>
          <w:kern w:val="2"/>
          <w:sz w:val="24"/>
          <w:szCs w:val="24"/>
        </w:rPr>
        <w:t>四项</w:t>
      </w:r>
      <w:r w:rsidR="00197070" w:rsidRPr="00C26CBF">
        <w:rPr>
          <w:rFonts w:asciiTheme="minorEastAsia" w:eastAsiaTheme="minorEastAsia" w:hAnsiTheme="minorEastAsia" w:hint="eastAsia"/>
          <w:kern w:val="2"/>
          <w:sz w:val="24"/>
          <w:szCs w:val="24"/>
        </w:rPr>
        <w:t>（1</w:t>
      </w:r>
      <w:r w:rsidR="00197070" w:rsidRPr="00C26CBF">
        <w:rPr>
          <w:rFonts w:asciiTheme="minorEastAsia" w:eastAsiaTheme="minorEastAsia" w:hAnsiTheme="minorEastAsia"/>
          <w:kern w:val="2"/>
          <w:sz w:val="24"/>
          <w:szCs w:val="24"/>
        </w:rPr>
        <w:t>.1-1.4</w:t>
      </w:r>
      <w:r w:rsidR="00197070" w:rsidRPr="00C26CBF">
        <w:rPr>
          <w:rFonts w:asciiTheme="minorEastAsia" w:eastAsiaTheme="minorEastAsia" w:hAnsiTheme="minorEastAsia" w:hint="eastAsia"/>
          <w:kern w:val="2"/>
          <w:sz w:val="24"/>
          <w:szCs w:val="24"/>
        </w:rPr>
        <w:t>）</w:t>
      </w:r>
      <w:r w:rsidRPr="00C26CBF">
        <w:rPr>
          <w:rFonts w:asciiTheme="minorEastAsia" w:eastAsiaTheme="minorEastAsia" w:hAnsiTheme="minorEastAsia" w:hint="eastAsia"/>
          <w:kern w:val="2"/>
          <w:sz w:val="24"/>
          <w:szCs w:val="24"/>
        </w:rPr>
        <w:t xml:space="preserve">研究费用总计 </w:t>
      </w:r>
      <w:r w:rsidRPr="00C26CBF">
        <w:rPr>
          <w:rFonts w:asciiTheme="minorEastAsia" w:eastAsiaTheme="minorEastAsia" w:hAnsiTheme="minorEastAsia" w:hint="eastAsia"/>
          <w:kern w:val="2"/>
          <w:sz w:val="24"/>
          <w:szCs w:val="24"/>
          <w:u w:val="single"/>
        </w:rPr>
        <w:t xml:space="preserve">          </w:t>
      </w:r>
      <w:r w:rsidRPr="00C26CBF">
        <w:rPr>
          <w:rFonts w:asciiTheme="minorEastAsia" w:eastAsiaTheme="minorEastAsia" w:hAnsiTheme="minorEastAsia" w:hint="eastAsia"/>
          <w:kern w:val="2"/>
          <w:sz w:val="24"/>
          <w:szCs w:val="24"/>
        </w:rPr>
        <w:t xml:space="preserve"> 元，大写：人民币 </w:t>
      </w:r>
      <w:r w:rsidRPr="00C26CBF">
        <w:rPr>
          <w:rFonts w:asciiTheme="minorEastAsia" w:eastAsiaTheme="minorEastAsia" w:hAnsiTheme="minorEastAsia" w:hint="eastAsia"/>
          <w:kern w:val="2"/>
          <w:sz w:val="24"/>
          <w:szCs w:val="24"/>
          <w:u w:val="single"/>
        </w:rPr>
        <w:t xml:space="preserve">                </w:t>
      </w:r>
      <w:r w:rsidRPr="00C26CBF">
        <w:rPr>
          <w:rFonts w:asciiTheme="minorEastAsia" w:eastAsiaTheme="minorEastAsia" w:hAnsiTheme="minorEastAsia" w:hint="eastAsia"/>
          <w:kern w:val="2"/>
          <w:sz w:val="24"/>
          <w:szCs w:val="24"/>
        </w:rPr>
        <w:t xml:space="preserve"> 。</w:t>
      </w:r>
      <w:r w:rsidR="00BB6EE5" w:rsidRPr="00C26CBF">
        <w:rPr>
          <w:rFonts w:asciiTheme="minorEastAsia" w:eastAsiaTheme="minorEastAsia" w:hAnsiTheme="minorEastAsia" w:hint="eastAsia"/>
          <w:kern w:val="2"/>
          <w:sz w:val="24"/>
          <w:szCs w:val="24"/>
        </w:rPr>
        <w:t>税费（增值税及附加税）：</w:t>
      </w:r>
      <w:r w:rsidR="00BB6EE5" w:rsidRPr="00C26CBF">
        <w:rPr>
          <w:rFonts w:asciiTheme="minorEastAsia" w:eastAsiaTheme="minorEastAsia" w:hAnsiTheme="minorEastAsia" w:hint="eastAsia"/>
          <w:kern w:val="2"/>
          <w:sz w:val="24"/>
          <w:szCs w:val="24"/>
          <w:u w:val="single"/>
        </w:rPr>
        <w:t xml:space="preserve">                </w:t>
      </w:r>
      <w:r w:rsidR="00C26CBF" w:rsidRPr="00C26CBF">
        <w:rPr>
          <w:rFonts w:asciiTheme="minorEastAsia" w:eastAsiaTheme="minorEastAsia" w:hAnsiTheme="minorEastAsia" w:hint="eastAsia"/>
          <w:kern w:val="2"/>
          <w:sz w:val="24"/>
          <w:szCs w:val="24"/>
        </w:rPr>
        <w:t>据实结算</w:t>
      </w:r>
      <w:r w:rsidR="00BB6EE5" w:rsidRPr="00C26CBF">
        <w:rPr>
          <w:rFonts w:asciiTheme="minorEastAsia" w:eastAsiaTheme="minorEastAsia" w:hAnsiTheme="minorEastAsia" w:hint="eastAsia"/>
          <w:kern w:val="2"/>
          <w:sz w:val="24"/>
          <w:szCs w:val="24"/>
        </w:rPr>
        <w:t xml:space="preserve"> 。</w:t>
      </w:r>
      <w:r w:rsidR="00BB6EE5">
        <w:rPr>
          <w:rFonts w:asciiTheme="minorEastAsia" w:eastAsiaTheme="minorEastAsia" w:hAnsiTheme="minorEastAsia" w:hint="eastAsia"/>
          <w:kern w:val="2"/>
          <w:sz w:val="24"/>
          <w:szCs w:val="24"/>
        </w:rPr>
        <w:t>研究费用和税费</w:t>
      </w:r>
      <w:r w:rsidRPr="002477D0">
        <w:rPr>
          <w:rFonts w:asciiTheme="minorEastAsia" w:eastAsiaTheme="minorEastAsia" w:hAnsiTheme="minorEastAsia" w:hint="eastAsia"/>
          <w:kern w:val="2"/>
          <w:sz w:val="24"/>
          <w:szCs w:val="24"/>
        </w:rPr>
        <w:t>费用汇入医院账户。</w:t>
      </w:r>
    </w:p>
    <w:p w:rsidR="00725D61" w:rsidRPr="002477D0" w:rsidRDefault="00C21C6A">
      <w:pPr>
        <w:tabs>
          <w:tab w:val="left" w:pos="900"/>
        </w:tabs>
        <w:autoSpaceDE w:val="0"/>
        <w:autoSpaceDN w:val="0"/>
        <w:spacing w:line="360" w:lineRule="auto"/>
        <w:ind w:firstLineChars="200" w:firstLine="480"/>
        <w:jc w:val="left"/>
        <w:textAlignment w:val="auto"/>
        <w:rPr>
          <w:rFonts w:asciiTheme="minorEastAsia" w:eastAsiaTheme="minorEastAsia" w:hAnsiTheme="minorEastAsia"/>
          <w:kern w:val="2"/>
          <w:sz w:val="24"/>
          <w:szCs w:val="24"/>
        </w:rPr>
      </w:pPr>
      <w:r w:rsidRPr="002477D0">
        <w:rPr>
          <w:rFonts w:asciiTheme="minorEastAsia" w:eastAsiaTheme="minorEastAsia" w:hAnsiTheme="minorEastAsia"/>
          <w:kern w:val="2"/>
          <w:sz w:val="24"/>
          <w:szCs w:val="24"/>
        </w:rPr>
        <w:t>1.</w:t>
      </w:r>
      <w:r w:rsidR="00B17F64">
        <w:rPr>
          <w:rFonts w:asciiTheme="minorEastAsia" w:eastAsiaTheme="minorEastAsia" w:hAnsiTheme="minorEastAsia" w:hint="eastAsia"/>
          <w:kern w:val="2"/>
          <w:sz w:val="24"/>
          <w:szCs w:val="24"/>
        </w:rPr>
        <w:t>6</w:t>
      </w:r>
      <w:r w:rsidR="00790C0C" w:rsidRPr="002477D0">
        <w:rPr>
          <w:rFonts w:asciiTheme="minorEastAsia" w:eastAsiaTheme="minorEastAsia" w:hAnsiTheme="minorEastAsia" w:hint="eastAsia"/>
          <w:kern w:val="2"/>
          <w:sz w:val="24"/>
          <w:szCs w:val="24"/>
        </w:rPr>
        <w:t xml:space="preserve">  </w:t>
      </w:r>
      <w:r w:rsidRPr="002477D0">
        <w:rPr>
          <w:rFonts w:asciiTheme="minorEastAsia" w:eastAsiaTheme="minorEastAsia" w:hAnsiTheme="minorEastAsia" w:hint="eastAsia"/>
          <w:kern w:val="2"/>
          <w:sz w:val="24"/>
          <w:szCs w:val="24"/>
        </w:rPr>
        <w:t>受试者补助</w:t>
      </w:r>
    </w:p>
    <w:p w:rsidR="00725D61" w:rsidRPr="002477D0" w:rsidRDefault="00C21C6A">
      <w:pPr>
        <w:tabs>
          <w:tab w:val="left" w:pos="900"/>
        </w:tabs>
        <w:autoSpaceDE w:val="0"/>
        <w:autoSpaceDN w:val="0"/>
        <w:spacing w:line="360" w:lineRule="auto"/>
        <w:ind w:firstLineChars="200" w:firstLine="480"/>
        <w:jc w:val="left"/>
        <w:textAlignment w:val="auto"/>
        <w:rPr>
          <w:rFonts w:asciiTheme="minorEastAsia" w:eastAsiaTheme="minorEastAsia" w:hAnsiTheme="minorEastAsia"/>
          <w:kern w:val="2"/>
          <w:sz w:val="24"/>
          <w:szCs w:val="24"/>
        </w:rPr>
      </w:pPr>
      <w:r w:rsidRPr="002477D0">
        <w:rPr>
          <w:rFonts w:asciiTheme="minorEastAsia" w:eastAsiaTheme="minorEastAsia" w:hAnsiTheme="minorEastAsia" w:hint="eastAsia"/>
          <w:kern w:val="2"/>
          <w:sz w:val="24"/>
          <w:szCs w:val="24"/>
        </w:rPr>
        <w:t xml:space="preserve">甲方支付给每位受试者交通补助 </w:t>
      </w:r>
      <w:r w:rsidRPr="002477D0">
        <w:rPr>
          <w:rFonts w:asciiTheme="minorEastAsia" w:eastAsiaTheme="minorEastAsia" w:hAnsiTheme="minorEastAsia" w:hint="eastAsia"/>
          <w:kern w:val="2"/>
          <w:sz w:val="24"/>
          <w:szCs w:val="24"/>
          <w:u w:val="single"/>
        </w:rPr>
        <w:t xml:space="preserve">      </w:t>
      </w:r>
      <w:r w:rsidRPr="002477D0">
        <w:rPr>
          <w:rFonts w:asciiTheme="minorEastAsia" w:eastAsiaTheme="minorEastAsia" w:hAnsiTheme="minorEastAsia" w:hint="eastAsia"/>
          <w:kern w:val="2"/>
          <w:sz w:val="24"/>
          <w:szCs w:val="24"/>
        </w:rPr>
        <w:t xml:space="preserve"> 次， </w:t>
      </w:r>
      <w:r w:rsidRPr="002477D0">
        <w:rPr>
          <w:rFonts w:asciiTheme="minorEastAsia" w:eastAsiaTheme="minorEastAsia" w:hAnsiTheme="minorEastAsia"/>
          <w:b/>
          <w:kern w:val="2"/>
          <w:sz w:val="24"/>
          <w:szCs w:val="24"/>
          <w:u w:val="single"/>
        </w:rPr>
        <w:t xml:space="preserve">  </w:t>
      </w:r>
      <w:r w:rsidRPr="002477D0">
        <w:rPr>
          <w:rFonts w:asciiTheme="minorEastAsia" w:eastAsiaTheme="minorEastAsia" w:hAnsiTheme="minorEastAsia" w:hint="eastAsia"/>
          <w:b/>
          <w:kern w:val="2"/>
          <w:sz w:val="24"/>
          <w:szCs w:val="24"/>
          <w:u w:val="single"/>
        </w:rPr>
        <w:t xml:space="preserve">    </w:t>
      </w:r>
      <w:r w:rsidRPr="002477D0">
        <w:rPr>
          <w:rFonts w:asciiTheme="minorEastAsia" w:eastAsiaTheme="minorEastAsia" w:hAnsiTheme="minorEastAsia"/>
          <w:b/>
          <w:kern w:val="2"/>
          <w:sz w:val="24"/>
          <w:szCs w:val="24"/>
          <w:u w:val="single"/>
        </w:rPr>
        <w:t xml:space="preserve">  </w:t>
      </w:r>
      <w:r w:rsidRPr="002477D0">
        <w:rPr>
          <w:rFonts w:asciiTheme="minorEastAsia" w:eastAsiaTheme="minorEastAsia" w:hAnsiTheme="minorEastAsia" w:hint="eastAsia"/>
          <w:b/>
          <w:kern w:val="2"/>
          <w:sz w:val="24"/>
          <w:szCs w:val="24"/>
        </w:rPr>
        <w:t xml:space="preserve"> </w:t>
      </w:r>
      <w:r w:rsidRPr="002477D0">
        <w:rPr>
          <w:rFonts w:asciiTheme="minorEastAsia" w:eastAsiaTheme="minorEastAsia" w:hAnsiTheme="minorEastAsia" w:hint="eastAsia"/>
          <w:kern w:val="2"/>
          <w:sz w:val="24"/>
          <w:szCs w:val="24"/>
        </w:rPr>
        <w:t>元</w:t>
      </w:r>
      <w:r w:rsidRPr="002477D0">
        <w:rPr>
          <w:rFonts w:asciiTheme="minorEastAsia" w:eastAsiaTheme="minorEastAsia" w:hAnsiTheme="minorEastAsia"/>
          <w:kern w:val="2"/>
          <w:sz w:val="24"/>
          <w:szCs w:val="24"/>
        </w:rPr>
        <w:t>/</w:t>
      </w:r>
      <w:r w:rsidRPr="002477D0">
        <w:rPr>
          <w:rFonts w:asciiTheme="minorEastAsia" w:eastAsiaTheme="minorEastAsia" w:hAnsiTheme="minorEastAsia" w:hint="eastAsia"/>
          <w:kern w:val="2"/>
          <w:sz w:val="24"/>
          <w:szCs w:val="24"/>
        </w:rPr>
        <w:t xml:space="preserve">次，合计 </w:t>
      </w:r>
      <w:r w:rsidRPr="002477D0">
        <w:rPr>
          <w:rFonts w:asciiTheme="minorEastAsia" w:eastAsiaTheme="minorEastAsia" w:hAnsiTheme="minorEastAsia" w:hint="eastAsia"/>
          <w:kern w:val="2"/>
          <w:sz w:val="24"/>
          <w:szCs w:val="24"/>
          <w:u w:val="single"/>
        </w:rPr>
        <w:t xml:space="preserve">      </w:t>
      </w:r>
      <w:r w:rsidRPr="002477D0">
        <w:rPr>
          <w:rFonts w:asciiTheme="minorEastAsia" w:eastAsiaTheme="minorEastAsia" w:hAnsiTheme="minorEastAsia" w:hint="eastAsia"/>
          <w:kern w:val="2"/>
          <w:sz w:val="24"/>
          <w:szCs w:val="24"/>
        </w:rPr>
        <w:t xml:space="preserve"> 元。拟入组 </w:t>
      </w:r>
      <w:r w:rsidRPr="002477D0">
        <w:rPr>
          <w:rFonts w:asciiTheme="minorEastAsia" w:eastAsiaTheme="minorEastAsia" w:hAnsiTheme="minorEastAsia" w:hint="eastAsia"/>
          <w:kern w:val="2"/>
          <w:sz w:val="24"/>
          <w:szCs w:val="24"/>
          <w:u w:val="single"/>
        </w:rPr>
        <w:t xml:space="preserve">       </w:t>
      </w:r>
      <w:r w:rsidRPr="002477D0">
        <w:rPr>
          <w:rFonts w:asciiTheme="minorEastAsia" w:eastAsiaTheme="minorEastAsia" w:hAnsiTheme="minorEastAsia" w:hint="eastAsia"/>
          <w:kern w:val="2"/>
          <w:sz w:val="24"/>
          <w:szCs w:val="24"/>
        </w:rPr>
        <w:t xml:space="preserve"> 位受试者，交通补助共计 </w:t>
      </w:r>
      <w:r w:rsidRPr="002477D0">
        <w:rPr>
          <w:rFonts w:asciiTheme="minorEastAsia" w:eastAsiaTheme="minorEastAsia" w:hAnsiTheme="minorEastAsia" w:hint="eastAsia"/>
          <w:kern w:val="2"/>
          <w:sz w:val="24"/>
          <w:szCs w:val="24"/>
          <w:u w:val="single"/>
        </w:rPr>
        <w:t xml:space="preserve">          </w:t>
      </w:r>
      <w:r w:rsidRPr="002477D0">
        <w:rPr>
          <w:rFonts w:asciiTheme="minorEastAsia" w:eastAsiaTheme="minorEastAsia" w:hAnsiTheme="minorEastAsia" w:hint="eastAsia"/>
          <w:kern w:val="2"/>
          <w:sz w:val="24"/>
          <w:szCs w:val="24"/>
        </w:rPr>
        <w:t xml:space="preserve"> 元。</w:t>
      </w:r>
    </w:p>
    <w:p w:rsidR="00725D61" w:rsidRPr="002477D0" w:rsidRDefault="00C21C6A">
      <w:pPr>
        <w:tabs>
          <w:tab w:val="left" w:pos="900"/>
        </w:tabs>
        <w:autoSpaceDE w:val="0"/>
        <w:autoSpaceDN w:val="0"/>
        <w:spacing w:line="360" w:lineRule="auto"/>
        <w:ind w:firstLineChars="200" w:firstLine="480"/>
        <w:jc w:val="left"/>
        <w:textAlignment w:val="auto"/>
        <w:rPr>
          <w:rFonts w:asciiTheme="minorEastAsia" w:eastAsiaTheme="minorEastAsia" w:hAnsiTheme="minorEastAsia"/>
          <w:kern w:val="2"/>
          <w:sz w:val="24"/>
          <w:szCs w:val="24"/>
        </w:rPr>
      </w:pPr>
      <w:r w:rsidRPr="002477D0">
        <w:rPr>
          <w:rFonts w:asciiTheme="minorEastAsia" w:eastAsiaTheme="minorEastAsia" w:hAnsiTheme="minorEastAsia" w:hint="eastAsia"/>
          <w:kern w:val="2"/>
          <w:sz w:val="24"/>
          <w:szCs w:val="24"/>
        </w:rPr>
        <w:t xml:space="preserve">甲方支付给每位受试者样本采集补助 </w:t>
      </w:r>
      <w:r w:rsidRPr="002477D0">
        <w:rPr>
          <w:rFonts w:asciiTheme="minorEastAsia" w:eastAsiaTheme="minorEastAsia" w:hAnsiTheme="minorEastAsia" w:hint="eastAsia"/>
          <w:kern w:val="2"/>
          <w:sz w:val="24"/>
          <w:szCs w:val="24"/>
          <w:u w:val="single"/>
        </w:rPr>
        <w:t xml:space="preserve">    </w:t>
      </w:r>
      <w:r w:rsidRPr="002477D0">
        <w:rPr>
          <w:rFonts w:asciiTheme="minorEastAsia" w:eastAsiaTheme="minorEastAsia" w:hAnsiTheme="minorEastAsia" w:hint="eastAsia"/>
          <w:kern w:val="2"/>
          <w:sz w:val="24"/>
          <w:szCs w:val="24"/>
        </w:rPr>
        <w:t xml:space="preserve"> 次，</w:t>
      </w:r>
      <w:r w:rsidRPr="002477D0">
        <w:rPr>
          <w:rFonts w:asciiTheme="minorEastAsia" w:eastAsiaTheme="minorEastAsia" w:hAnsiTheme="minorEastAsia" w:hint="eastAsia"/>
          <w:kern w:val="2"/>
          <w:sz w:val="24"/>
          <w:szCs w:val="24"/>
          <w:u w:val="single"/>
        </w:rPr>
        <w:t xml:space="preserve">     </w:t>
      </w:r>
      <w:r w:rsidRPr="002477D0">
        <w:rPr>
          <w:rFonts w:asciiTheme="minorEastAsia" w:eastAsiaTheme="minorEastAsia" w:hAnsiTheme="minorEastAsia" w:hint="eastAsia"/>
          <w:kern w:val="2"/>
          <w:sz w:val="24"/>
          <w:szCs w:val="24"/>
        </w:rPr>
        <w:t xml:space="preserve"> 元/次，合计 </w:t>
      </w:r>
      <w:r w:rsidRPr="002477D0">
        <w:rPr>
          <w:rFonts w:asciiTheme="minorEastAsia" w:eastAsiaTheme="minorEastAsia" w:hAnsiTheme="minorEastAsia" w:hint="eastAsia"/>
          <w:kern w:val="2"/>
          <w:sz w:val="24"/>
          <w:szCs w:val="24"/>
          <w:u w:val="single"/>
        </w:rPr>
        <w:t xml:space="preserve">     </w:t>
      </w:r>
      <w:r w:rsidRPr="002477D0">
        <w:rPr>
          <w:rFonts w:asciiTheme="minorEastAsia" w:eastAsiaTheme="minorEastAsia" w:hAnsiTheme="minorEastAsia" w:hint="eastAsia"/>
          <w:kern w:val="2"/>
          <w:sz w:val="24"/>
          <w:szCs w:val="24"/>
        </w:rPr>
        <w:t xml:space="preserve">        元。拟入组 </w:t>
      </w:r>
      <w:r w:rsidRPr="002477D0">
        <w:rPr>
          <w:rFonts w:asciiTheme="minorEastAsia" w:eastAsiaTheme="minorEastAsia" w:hAnsiTheme="minorEastAsia" w:hint="eastAsia"/>
          <w:kern w:val="2"/>
          <w:sz w:val="24"/>
          <w:szCs w:val="24"/>
          <w:u w:val="single"/>
        </w:rPr>
        <w:t xml:space="preserve">      </w:t>
      </w:r>
      <w:r w:rsidRPr="002477D0">
        <w:rPr>
          <w:rFonts w:asciiTheme="minorEastAsia" w:eastAsiaTheme="minorEastAsia" w:hAnsiTheme="minorEastAsia" w:hint="eastAsia"/>
          <w:kern w:val="2"/>
          <w:sz w:val="24"/>
          <w:szCs w:val="24"/>
        </w:rPr>
        <w:t xml:space="preserve"> 位受试者，样本采集补助共计 </w:t>
      </w:r>
      <w:r w:rsidRPr="002477D0">
        <w:rPr>
          <w:rFonts w:asciiTheme="minorEastAsia" w:eastAsiaTheme="minorEastAsia" w:hAnsiTheme="minorEastAsia" w:hint="eastAsia"/>
          <w:kern w:val="2"/>
          <w:sz w:val="24"/>
          <w:szCs w:val="24"/>
          <w:u w:val="single"/>
        </w:rPr>
        <w:t xml:space="preserve">           </w:t>
      </w:r>
      <w:r w:rsidRPr="002477D0">
        <w:rPr>
          <w:rFonts w:asciiTheme="minorEastAsia" w:eastAsiaTheme="minorEastAsia" w:hAnsiTheme="minorEastAsia" w:hint="eastAsia"/>
          <w:kern w:val="2"/>
          <w:sz w:val="24"/>
          <w:szCs w:val="24"/>
        </w:rPr>
        <w:t xml:space="preserve"> 元。</w:t>
      </w:r>
    </w:p>
    <w:p w:rsidR="00725D61" w:rsidRPr="002477D0" w:rsidRDefault="00C21C6A">
      <w:pPr>
        <w:tabs>
          <w:tab w:val="left" w:pos="900"/>
        </w:tabs>
        <w:autoSpaceDE w:val="0"/>
        <w:autoSpaceDN w:val="0"/>
        <w:spacing w:line="360" w:lineRule="auto"/>
        <w:ind w:firstLineChars="200" w:firstLine="480"/>
        <w:jc w:val="left"/>
        <w:textAlignment w:val="auto"/>
        <w:rPr>
          <w:rFonts w:asciiTheme="minorEastAsia" w:eastAsiaTheme="minorEastAsia" w:hAnsiTheme="minorEastAsia"/>
          <w:kern w:val="2"/>
          <w:sz w:val="24"/>
          <w:szCs w:val="24"/>
        </w:rPr>
      </w:pPr>
      <w:r w:rsidRPr="002477D0">
        <w:rPr>
          <w:rFonts w:asciiTheme="minorEastAsia" w:eastAsiaTheme="minorEastAsia" w:hAnsiTheme="minorEastAsia" w:hint="eastAsia"/>
          <w:kern w:val="2"/>
          <w:sz w:val="24"/>
          <w:szCs w:val="24"/>
        </w:rPr>
        <w:t xml:space="preserve">受试者交通补助、样本采集补助共计 </w:t>
      </w:r>
      <w:r w:rsidRPr="002477D0">
        <w:rPr>
          <w:rFonts w:asciiTheme="minorEastAsia" w:eastAsiaTheme="minorEastAsia" w:hAnsiTheme="minorEastAsia" w:hint="eastAsia"/>
          <w:kern w:val="2"/>
          <w:sz w:val="24"/>
          <w:szCs w:val="24"/>
          <w:u w:val="single"/>
        </w:rPr>
        <w:t xml:space="preserve">         </w:t>
      </w:r>
      <w:r w:rsidRPr="002477D0">
        <w:rPr>
          <w:rFonts w:asciiTheme="minorEastAsia" w:eastAsiaTheme="minorEastAsia" w:hAnsiTheme="minorEastAsia" w:hint="eastAsia"/>
          <w:kern w:val="2"/>
          <w:sz w:val="24"/>
          <w:szCs w:val="24"/>
        </w:rPr>
        <w:t xml:space="preserve"> 元</w:t>
      </w:r>
      <w:r w:rsidR="008A4707" w:rsidRPr="002477D0">
        <w:rPr>
          <w:rFonts w:asciiTheme="minorEastAsia" w:eastAsiaTheme="minorEastAsia" w:hAnsiTheme="minorEastAsia" w:hint="eastAsia"/>
          <w:kern w:val="2"/>
          <w:sz w:val="24"/>
          <w:szCs w:val="24"/>
        </w:rPr>
        <w:t>，</w:t>
      </w:r>
      <w:r w:rsidRPr="002477D0">
        <w:rPr>
          <w:rFonts w:asciiTheme="minorEastAsia" w:eastAsiaTheme="minorEastAsia" w:hAnsiTheme="minorEastAsia" w:hint="eastAsia"/>
          <w:kern w:val="2"/>
          <w:sz w:val="24"/>
          <w:szCs w:val="24"/>
        </w:rPr>
        <w:t>该费用</w:t>
      </w:r>
      <w:r w:rsidR="008A4707" w:rsidRPr="002477D0">
        <w:rPr>
          <w:rFonts w:asciiTheme="minorEastAsia" w:eastAsiaTheme="minorEastAsia" w:hAnsiTheme="minorEastAsia" w:hint="eastAsia"/>
          <w:kern w:val="2"/>
          <w:sz w:val="24"/>
          <w:szCs w:val="24"/>
        </w:rPr>
        <w:t>由三方平台或</w:t>
      </w:r>
      <w:r w:rsidRPr="002477D0">
        <w:rPr>
          <w:rFonts w:asciiTheme="minorEastAsia" w:eastAsiaTheme="minorEastAsia" w:hAnsiTheme="minorEastAsia" w:hint="eastAsia"/>
          <w:kern w:val="2"/>
          <w:sz w:val="24"/>
          <w:szCs w:val="24"/>
        </w:rPr>
        <w:t>CRC协助发放，并签署受试者交通补助发放记录表。</w:t>
      </w:r>
    </w:p>
    <w:p w:rsidR="00725D61" w:rsidRPr="002477D0" w:rsidRDefault="00C21C6A">
      <w:pPr>
        <w:tabs>
          <w:tab w:val="left" w:pos="900"/>
        </w:tabs>
        <w:autoSpaceDE w:val="0"/>
        <w:autoSpaceDN w:val="0"/>
        <w:spacing w:line="360" w:lineRule="auto"/>
        <w:ind w:firstLineChars="200" w:firstLine="480"/>
        <w:jc w:val="left"/>
        <w:textAlignment w:val="auto"/>
        <w:rPr>
          <w:rFonts w:asciiTheme="minorEastAsia" w:eastAsiaTheme="minorEastAsia" w:hAnsiTheme="minorEastAsia"/>
          <w:kern w:val="2"/>
          <w:sz w:val="24"/>
          <w:szCs w:val="24"/>
        </w:rPr>
      </w:pPr>
      <w:r w:rsidRPr="002477D0">
        <w:rPr>
          <w:rFonts w:asciiTheme="minorEastAsia" w:eastAsiaTheme="minorEastAsia" w:hAnsiTheme="minorEastAsia" w:hint="eastAsia"/>
          <w:kern w:val="2"/>
          <w:sz w:val="24"/>
          <w:szCs w:val="24"/>
        </w:rPr>
        <w:t>1.</w:t>
      </w:r>
      <w:r w:rsidR="00197070" w:rsidRPr="002477D0">
        <w:rPr>
          <w:rFonts w:asciiTheme="minorEastAsia" w:eastAsiaTheme="minorEastAsia" w:hAnsiTheme="minorEastAsia"/>
          <w:kern w:val="2"/>
          <w:sz w:val="24"/>
          <w:szCs w:val="24"/>
        </w:rPr>
        <w:t>6</w:t>
      </w:r>
      <w:r w:rsidR="00790C0C" w:rsidRPr="002477D0">
        <w:rPr>
          <w:rFonts w:asciiTheme="minorEastAsia" w:eastAsiaTheme="minorEastAsia" w:hAnsiTheme="minorEastAsia" w:hint="eastAsia"/>
          <w:kern w:val="2"/>
          <w:sz w:val="24"/>
          <w:szCs w:val="24"/>
        </w:rPr>
        <w:t xml:space="preserve">  </w:t>
      </w:r>
      <w:r w:rsidRPr="002477D0">
        <w:rPr>
          <w:rFonts w:asciiTheme="minorEastAsia" w:eastAsiaTheme="minorEastAsia" w:hAnsiTheme="minorEastAsia" w:hint="eastAsia"/>
          <w:kern w:val="2"/>
          <w:sz w:val="24"/>
          <w:szCs w:val="24"/>
        </w:rPr>
        <w:t>脱落病例的观察费、化验检查费按实际访视情况及实际化验检查项目支付。</w:t>
      </w:r>
    </w:p>
    <w:p w:rsidR="00725D61" w:rsidRPr="002477D0" w:rsidRDefault="00C21C6A">
      <w:pPr>
        <w:tabs>
          <w:tab w:val="left" w:pos="900"/>
        </w:tabs>
        <w:autoSpaceDE w:val="0"/>
        <w:autoSpaceDN w:val="0"/>
        <w:spacing w:line="360" w:lineRule="auto"/>
        <w:ind w:firstLineChars="200" w:firstLine="480"/>
        <w:jc w:val="left"/>
        <w:textAlignment w:val="auto"/>
        <w:rPr>
          <w:rFonts w:asciiTheme="minorEastAsia" w:eastAsiaTheme="minorEastAsia" w:hAnsiTheme="minorEastAsia"/>
          <w:kern w:val="2"/>
          <w:sz w:val="24"/>
          <w:szCs w:val="24"/>
        </w:rPr>
      </w:pPr>
      <w:r w:rsidRPr="002477D0">
        <w:rPr>
          <w:rFonts w:asciiTheme="minorEastAsia" w:eastAsiaTheme="minorEastAsia" w:hAnsiTheme="minorEastAsia" w:hint="eastAsia"/>
          <w:kern w:val="2"/>
          <w:sz w:val="24"/>
          <w:szCs w:val="24"/>
        </w:rPr>
        <w:t>1.</w:t>
      </w:r>
      <w:r w:rsidR="00197070" w:rsidRPr="002477D0">
        <w:rPr>
          <w:rFonts w:asciiTheme="minorEastAsia" w:eastAsiaTheme="minorEastAsia" w:hAnsiTheme="minorEastAsia"/>
          <w:kern w:val="2"/>
          <w:sz w:val="24"/>
          <w:szCs w:val="24"/>
        </w:rPr>
        <w:t>7</w:t>
      </w:r>
      <w:r w:rsidR="00790C0C" w:rsidRPr="002477D0">
        <w:rPr>
          <w:rFonts w:asciiTheme="minorEastAsia" w:eastAsiaTheme="minorEastAsia" w:hAnsiTheme="minorEastAsia" w:hint="eastAsia"/>
          <w:kern w:val="2"/>
          <w:sz w:val="24"/>
          <w:szCs w:val="24"/>
        </w:rPr>
        <w:t xml:space="preserve">  </w:t>
      </w:r>
      <w:r w:rsidR="0006169F" w:rsidRPr="002477D0">
        <w:rPr>
          <w:rFonts w:asciiTheme="minorEastAsia" w:eastAsiaTheme="minorEastAsia" w:hAnsiTheme="minorEastAsia" w:hint="eastAsia"/>
          <w:kern w:val="2"/>
          <w:sz w:val="24"/>
          <w:szCs w:val="24"/>
        </w:rPr>
        <w:t>计划外访视观察费参照前次访视的研究者观察费支付；筛选失败、脱落病例按实际访视次数给予研究者相应的观察费。</w:t>
      </w:r>
    </w:p>
    <w:p w:rsidR="00725D61" w:rsidRPr="002477D0" w:rsidRDefault="00C21C6A">
      <w:pPr>
        <w:autoSpaceDE w:val="0"/>
        <w:autoSpaceDN w:val="0"/>
        <w:spacing w:line="360" w:lineRule="auto"/>
        <w:ind w:firstLineChars="200" w:firstLine="480"/>
        <w:jc w:val="left"/>
        <w:textAlignment w:val="auto"/>
        <w:rPr>
          <w:rFonts w:asciiTheme="minorEastAsia" w:eastAsiaTheme="minorEastAsia" w:hAnsiTheme="minorEastAsia"/>
          <w:kern w:val="2"/>
          <w:sz w:val="24"/>
          <w:szCs w:val="24"/>
        </w:rPr>
      </w:pPr>
      <w:r w:rsidRPr="002477D0">
        <w:rPr>
          <w:rFonts w:asciiTheme="minorEastAsia" w:eastAsiaTheme="minorEastAsia" w:hAnsiTheme="minorEastAsia" w:hint="eastAsia"/>
          <w:kern w:val="2"/>
          <w:sz w:val="24"/>
          <w:szCs w:val="24"/>
        </w:rPr>
        <w:t>1.</w:t>
      </w:r>
      <w:r w:rsidR="00197070" w:rsidRPr="002477D0">
        <w:rPr>
          <w:rFonts w:asciiTheme="minorEastAsia" w:eastAsiaTheme="minorEastAsia" w:hAnsiTheme="minorEastAsia"/>
          <w:kern w:val="2"/>
          <w:sz w:val="24"/>
          <w:szCs w:val="24"/>
        </w:rPr>
        <w:t>8</w:t>
      </w:r>
      <w:r w:rsidR="00F368B4" w:rsidRPr="002477D0">
        <w:rPr>
          <w:rFonts w:asciiTheme="minorEastAsia" w:eastAsiaTheme="minorEastAsia" w:hAnsiTheme="minorEastAsia" w:hint="eastAsia"/>
          <w:kern w:val="2"/>
          <w:sz w:val="24"/>
          <w:szCs w:val="24"/>
        </w:rPr>
        <w:t xml:space="preserve">  </w:t>
      </w:r>
      <w:r w:rsidRPr="002477D0">
        <w:rPr>
          <w:rFonts w:asciiTheme="minorEastAsia" w:eastAsiaTheme="minorEastAsia" w:hAnsiTheme="minorEastAsia" w:hint="eastAsia"/>
          <w:kern w:val="2"/>
          <w:sz w:val="24"/>
          <w:szCs w:val="24"/>
        </w:rPr>
        <w:t>超额入组观察费按计划内入组观察费计算，检查费及受试者补助按实结算，另拟补充合同。</w:t>
      </w:r>
    </w:p>
    <w:p w:rsidR="00725D61" w:rsidRPr="002477D0" w:rsidRDefault="00C21C6A">
      <w:pPr>
        <w:autoSpaceDE w:val="0"/>
        <w:autoSpaceDN w:val="0"/>
        <w:spacing w:line="360" w:lineRule="auto"/>
        <w:ind w:firstLineChars="200" w:firstLine="480"/>
        <w:jc w:val="left"/>
        <w:textAlignment w:val="auto"/>
        <w:rPr>
          <w:rFonts w:asciiTheme="minorEastAsia" w:eastAsiaTheme="minorEastAsia" w:hAnsiTheme="minorEastAsia"/>
          <w:kern w:val="2"/>
          <w:sz w:val="24"/>
          <w:szCs w:val="24"/>
        </w:rPr>
      </w:pPr>
      <w:r w:rsidRPr="002477D0">
        <w:rPr>
          <w:rFonts w:asciiTheme="minorEastAsia" w:eastAsiaTheme="minorEastAsia" w:hAnsiTheme="minorEastAsia" w:hint="eastAsia"/>
          <w:kern w:val="2"/>
          <w:sz w:val="24"/>
          <w:szCs w:val="24"/>
        </w:rPr>
        <w:t>1.</w:t>
      </w:r>
      <w:r w:rsidR="00197070" w:rsidRPr="002477D0">
        <w:rPr>
          <w:rFonts w:asciiTheme="minorEastAsia" w:eastAsiaTheme="minorEastAsia" w:hAnsiTheme="minorEastAsia"/>
          <w:kern w:val="2"/>
          <w:sz w:val="24"/>
          <w:szCs w:val="24"/>
        </w:rPr>
        <w:t>9</w:t>
      </w:r>
      <w:r w:rsidR="00F368B4" w:rsidRPr="002477D0">
        <w:rPr>
          <w:rFonts w:asciiTheme="minorEastAsia" w:eastAsiaTheme="minorEastAsia" w:hAnsiTheme="minorEastAsia" w:hint="eastAsia"/>
          <w:kern w:val="2"/>
          <w:sz w:val="24"/>
          <w:szCs w:val="24"/>
        </w:rPr>
        <w:t xml:space="preserve">  </w:t>
      </w:r>
      <w:r w:rsidRPr="002477D0">
        <w:rPr>
          <w:rFonts w:asciiTheme="minorEastAsia" w:eastAsiaTheme="minorEastAsia" w:hAnsiTheme="minorEastAsia" w:hint="eastAsia"/>
          <w:kern w:val="2"/>
          <w:sz w:val="24"/>
          <w:szCs w:val="24"/>
        </w:rPr>
        <w:t xml:space="preserve">档案超期保存费用暂按 </w:t>
      </w:r>
      <w:r w:rsidRPr="002477D0">
        <w:rPr>
          <w:rFonts w:asciiTheme="minorEastAsia" w:eastAsiaTheme="minorEastAsia" w:hAnsiTheme="minorEastAsia" w:hint="eastAsia"/>
          <w:kern w:val="2"/>
          <w:sz w:val="24"/>
          <w:szCs w:val="24"/>
          <w:u w:val="single"/>
        </w:rPr>
        <w:t xml:space="preserve"> 1000 </w:t>
      </w:r>
      <w:r w:rsidRPr="002477D0">
        <w:rPr>
          <w:rFonts w:asciiTheme="minorEastAsia" w:eastAsiaTheme="minorEastAsia" w:hAnsiTheme="minorEastAsia" w:hint="eastAsia"/>
          <w:kern w:val="2"/>
          <w:sz w:val="24"/>
          <w:szCs w:val="24"/>
        </w:rPr>
        <w:t>元/盒/年收取。</w:t>
      </w:r>
    </w:p>
    <w:p w:rsidR="00725D61" w:rsidRPr="002477D0" w:rsidRDefault="00C21C6A">
      <w:pPr>
        <w:autoSpaceDE w:val="0"/>
        <w:autoSpaceDN w:val="0"/>
        <w:spacing w:line="360" w:lineRule="auto"/>
        <w:ind w:firstLineChars="200" w:firstLine="480"/>
        <w:jc w:val="left"/>
        <w:textAlignment w:val="auto"/>
        <w:rPr>
          <w:rFonts w:asciiTheme="minorEastAsia" w:eastAsiaTheme="minorEastAsia" w:hAnsiTheme="minorEastAsia"/>
          <w:kern w:val="2"/>
          <w:sz w:val="24"/>
          <w:szCs w:val="24"/>
        </w:rPr>
      </w:pPr>
      <w:r w:rsidRPr="002477D0">
        <w:rPr>
          <w:rFonts w:asciiTheme="minorEastAsia" w:eastAsiaTheme="minorEastAsia" w:hAnsiTheme="minorEastAsia" w:hint="eastAsia"/>
          <w:kern w:val="2"/>
          <w:sz w:val="24"/>
          <w:szCs w:val="24"/>
        </w:rPr>
        <w:t>1.</w:t>
      </w:r>
      <w:r w:rsidR="00197070" w:rsidRPr="002477D0">
        <w:rPr>
          <w:rFonts w:asciiTheme="minorEastAsia" w:eastAsiaTheme="minorEastAsia" w:hAnsiTheme="minorEastAsia"/>
          <w:kern w:val="2"/>
          <w:sz w:val="24"/>
          <w:szCs w:val="24"/>
        </w:rPr>
        <w:t>10</w:t>
      </w:r>
      <w:r w:rsidR="00F368B4" w:rsidRPr="002477D0">
        <w:rPr>
          <w:rFonts w:asciiTheme="minorEastAsia" w:eastAsiaTheme="minorEastAsia" w:hAnsiTheme="minorEastAsia" w:hint="eastAsia"/>
          <w:kern w:val="2"/>
          <w:sz w:val="24"/>
          <w:szCs w:val="24"/>
        </w:rPr>
        <w:t xml:space="preserve">  </w:t>
      </w:r>
      <w:r w:rsidRPr="002477D0">
        <w:rPr>
          <w:rFonts w:asciiTheme="minorEastAsia" w:eastAsiaTheme="minorEastAsia" w:hAnsiTheme="minorEastAsia" w:hint="eastAsia"/>
          <w:kern w:val="2"/>
          <w:sz w:val="24"/>
          <w:szCs w:val="24"/>
        </w:rPr>
        <w:t>以上各项费用详见附件1《研究费用预算明细》 ，以最终结算金额为准。</w:t>
      </w:r>
    </w:p>
    <w:p w:rsidR="00725D61" w:rsidRPr="002477D0" w:rsidRDefault="00C21C6A">
      <w:pPr>
        <w:autoSpaceDE w:val="0"/>
        <w:autoSpaceDN w:val="0"/>
        <w:spacing w:line="360" w:lineRule="auto"/>
        <w:jc w:val="left"/>
        <w:textAlignment w:val="auto"/>
        <w:rPr>
          <w:rFonts w:asciiTheme="minorEastAsia" w:eastAsiaTheme="minorEastAsia" w:hAnsiTheme="minorEastAsia"/>
          <w:b/>
          <w:kern w:val="2"/>
          <w:sz w:val="24"/>
          <w:szCs w:val="24"/>
        </w:rPr>
      </w:pPr>
      <w:r w:rsidRPr="002477D0">
        <w:rPr>
          <w:rFonts w:asciiTheme="minorEastAsia" w:eastAsiaTheme="minorEastAsia" w:hAnsiTheme="minorEastAsia" w:hint="eastAsia"/>
          <w:b/>
          <w:kern w:val="2"/>
          <w:sz w:val="24"/>
          <w:szCs w:val="24"/>
        </w:rPr>
        <w:t>2、支付方式</w:t>
      </w:r>
    </w:p>
    <w:p w:rsidR="00725D61" w:rsidRPr="002477D0" w:rsidRDefault="00C21C6A">
      <w:pPr>
        <w:autoSpaceDE w:val="0"/>
        <w:autoSpaceDN w:val="0"/>
        <w:spacing w:line="360" w:lineRule="auto"/>
        <w:jc w:val="left"/>
        <w:textAlignment w:val="auto"/>
        <w:rPr>
          <w:rFonts w:asciiTheme="minorEastAsia" w:eastAsiaTheme="minorEastAsia" w:hAnsiTheme="minorEastAsia"/>
          <w:kern w:val="2"/>
          <w:sz w:val="24"/>
          <w:szCs w:val="24"/>
        </w:rPr>
      </w:pPr>
      <w:r w:rsidRPr="002477D0">
        <w:rPr>
          <w:rFonts w:asciiTheme="minorEastAsia" w:eastAsiaTheme="minorEastAsia" w:hAnsiTheme="minorEastAsia"/>
          <w:kern w:val="2"/>
          <w:sz w:val="24"/>
          <w:szCs w:val="24"/>
        </w:rPr>
        <w:t xml:space="preserve"> </w:t>
      </w:r>
      <w:r w:rsidRPr="002477D0">
        <w:rPr>
          <w:rFonts w:asciiTheme="minorEastAsia" w:eastAsiaTheme="minorEastAsia" w:hAnsiTheme="minorEastAsia" w:hint="eastAsia"/>
          <w:kern w:val="2"/>
          <w:sz w:val="24"/>
          <w:szCs w:val="24"/>
        </w:rPr>
        <w:t xml:space="preserve">   整个临床研究费用甲方以转账方式支付，</w:t>
      </w:r>
      <w:r w:rsidRPr="002477D0">
        <w:rPr>
          <w:rFonts w:asciiTheme="minorEastAsia" w:eastAsiaTheme="minorEastAsia" w:hAnsiTheme="minorEastAsia" w:hint="eastAsia"/>
          <w:sz w:val="24"/>
          <w:szCs w:val="24"/>
        </w:rPr>
        <w:t>甲方在每次汇款时务必在备注中注明“项目主要研究者姓名、</w:t>
      </w:r>
      <w:r w:rsidR="00F368B4" w:rsidRPr="002477D0">
        <w:rPr>
          <w:rFonts w:asciiTheme="minorEastAsia" w:eastAsiaTheme="minorEastAsia" w:hAnsiTheme="minorEastAsia" w:hint="eastAsia"/>
          <w:sz w:val="24"/>
          <w:szCs w:val="24"/>
        </w:rPr>
        <w:t>试验药品</w:t>
      </w:r>
      <w:r w:rsidRPr="002477D0">
        <w:rPr>
          <w:rFonts w:asciiTheme="minorEastAsia" w:eastAsiaTheme="minorEastAsia" w:hAnsiTheme="minorEastAsia" w:hint="eastAsia"/>
          <w:sz w:val="24"/>
          <w:szCs w:val="24"/>
        </w:rPr>
        <w:t>名称”，并及时将汇款回执的扫描件发到机构办公室邮箱。</w:t>
      </w:r>
    </w:p>
    <w:p w:rsidR="00725D61" w:rsidRPr="002477D0" w:rsidRDefault="00C21C6A">
      <w:pPr>
        <w:autoSpaceDE w:val="0"/>
        <w:autoSpaceDN w:val="0"/>
        <w:spacing w:line="360" w:lineRule="auto"/>
        <w:jc w:val="left"/>
        <w:textAlignment w:val="auto"/>
        <w:rPr>
          <w:rFonts w:asciiTheme="minorEastAsia" w:eastAsiaTheme="minorEastAsia" w:hAnsiTheme="minorEastAsia"/>
          <w:kern w:val="2"/>
          <w:sz w:val="24"/>
          <w:szCs w:val="24"/>
        </w:rPr>
      </w:pPr>
      <w:r w:rsidRPr="002477D0">
        <w:rPr>
          <w:rFonts w:asciiTheme="minorEastAsia" w:eastAsiaTheme="minorEastAsia" w:hAnsiTheme="minorEastAsia" w:hint="eastAsia"/>
          <w:b/>
          <w:sz w:val="24"/>
          <w:szCs w:val="24"/>
        </w:rPr>
        <w:t>3、付款计划</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3.1</w:t>
      </w:r>
      <w:r w:rsidR="00F368B4" w:rsidRPr="002477D0">
        <w:rPr>
          <w:rFonts w:asciiTheme="minorEastAsia" w:eastAsiaTheme="minorEastAsia" w:hAnsiTheme="minorEastAsia" w:hint="eastAsia"/>
          <w:sz w:val="24"/>
          <w:szCs w:val="24"/>
        </w:rPr>
        <w:t xml:space="preserve">  </w:t>
      </w:r>
      <w:r w:rsidRPr="002477D0">
        <w:rPr>
          <w:rFonts w:asciiTheme="minorEastAsia" w:eastAsiaTheme="minorEastAsia" w:hAnsiTheme="minorEastAsia" w:hint="eastAsia"/>
          <w:sz w:val="24"/>
          <w:szCs w:val="24"/>
        </w:rPr>
        <w:t>甲方在合同签订后7个工作日内支付研究费用预算总额的 50%，即人民币_____________ 元整（大写）（￥______元整）。</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3.2</w:t>
      </w:r>
      <w:r w:rsidR="00F368B4" w:rsidRPr="002477D0">
        <w:rPr>
          <w:rFonts w:asciiTheme="minorEastAsia" w:eastAsiaTheme="minorEastAsia" w:hAnsiTheme="minorEastAsia" w:hint="eastAsia"/>
          <w:sz w:val="24"/>
          <w:szCs w:val="24"/>
        </w:rPr>
        <w:t xml:space="preserve">  </w:t>
      </w:r>
      <w:r w:rsidRPr="002477D0">
        <w:rPr>
          <w:rFonts w:asciiTheme="minorEastAsia" w:eastAsiaTheme="minorEastAsia" w:hAnsiTheme="minorEastAsia" w:hint="eastAsia"/>
          <w:sz w:val="24"/>
          <w:szCs w:val="24"/>
        </w:rPr>
        <w:t>甲方在入组病例数达到预计病例数的一半时，支付研究费用预算总额的30%，即人民币 _____________ 元整（大写）（￥_____ 元整）。</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3.3</w:t>
      </w:r>
      <w:r w:rsidR="00F368B4" w:rsidRPr="002477D0">
        <w:rPr>
          <w:rFonts w:asciiTheme="minorEastAsia" w:eastAsiaTheme="minorEastAsia" w:hAnsiTheme="minorEastAsia" w:hint="eastAsia"/>
          <w:sz w:val="24"/>
          <w:szCs w:val="24"/>
        </w:rPr>
        <w:t xml:space="preserve">  </w:t>
      </w:r>
      <w:r w:rsidRPr="002477D0">
        <w:rPr>
          <w:rFonts w:asciiTheme="minorEastAsia" w:eastAsiaTheme="minorEastAsia" w:hAnsiTheme="minorEastAsia" w:hint="eastAsia"/>
          <w:sz w:val="24"/>
          <w:szCs w:val="24"/>
        </w:rPr>
        <w:t>甲方在临床研究结束后、小结报告盖章之前，按实际发生情况付清研究费用尾款。</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3.4</w:t>
      </w:r>
      <w:r w:rsidR="00F368B4" w:rsidRPr="002477D0">
        <w:rPr>
          <w:rFonts w:asciiTheme="minorEastAsia" w:eastAsiaTheme="minorEastAsia" w:hAnsiTheme="minorEastAsia" w:hint="eastAsia"/>
          <w:sz w:val="24"/>
          <w:szCs w:val="24"/>
        </w:rPr>
        <w:t xml:space="preserve">  </w:t>
      </w:r>
      <w:r w:rsidRPr="002477D0">
        <w:rPr>
          <w:rFonts w:asciiTheme="minorEastAsia" w:eastAsiaTheme="minorEastAsia" w:hAnsiTheme="minorEastAsia" w:hint="eastAsia"/>
          <w:sz w:val="24"/>
          <w:szCs w:val="24"/>
        </w:rPr>
        <w:t>筛选失败的病历、脱落病历、剔除病历的费用按照实际发生的费用支付。</w:t>
      </w:r>
    </w:p>
    <w:p w:rsidR="00F34C21" w:rsidRPr="002477D0" w:rsidRDefault="00C21C6A" w:rsidP="00F34C21">
      <w:pPr>
        <w:spacing w:line="360" w:lineRule="auto"/>
        <w:ind w:firstLineChars="200" w:firstLine="480"/>
        <w:rPr>
          <w:rFonts w:asciiTheme="minorEastAsia" w:eastAsiaTheme="minorEastAsia" w:hAnsiTheme="minorEastAsia"/>
          <w:kern w:val="2"/>
          <w:sz w:val="24"/>
          <w:szCs w:val="24"/>
        </w:rPr>
      </w:pPr>
      <w:r w:rsidRPr="002477D0">
        <w:rPr>
          <w:rFonts w:asciiTheme="minorEastAsia" w:eastAsiaTheme="minorEastAsia" w:hAnsiTheme="minorEastAsia" w:hint="eastAsia"/>
          <w:sz w:val="24"/>
          <w:szCs w:val="24"/>
        </w:rPr>
        <w:t>3.5</w:t>
      </w:r>
      <w:r w:rsidR="00F368B4" w:rsidRPr="002477D0">
        <w:rPr>
          <w:rFonts w:asciiTheme="minorEastAsia" w:eastAsiaTheme="minorEastAsia" w:hAnsiTheme="minorEastAsia" w:hint="eastAsia"/>
          <w:sz w:val="24"/>
          <w:szCs w:val="24"/>
        </w:rPr>
        <w:t xml:space="preserve">  </w:t>
      </w:r>
      <w:r w:rsidRPr="002477D0">
        <w:rPr>
          <w:rFonts w:asciiTheme="minorEastAsia" w:eastAsiaTheme="minorEastAsia" w:hAnsiTheme="minorEastAsia" w:hint="eastAsia"/>
          <w:sz w:val="24"/>
          <w:szCs w:val="24"/>
        </w:rPr>
        <w:t>若临床试验期间，因方案修改导致研究经费发生变动，由双方重新协商解决</w:t>
      </w:r>
      <w:r w:rsidRPr="002477D0">
        <w:rPr>
          <w:rFonts w:asciiTheme="minorEastAsia" w:eastAsiaTheme="minorEastAsia" w:hAnsiTheme="minorEastAsia" w:hint="eastAsia"/>
          <w:kern w:val="2"/>
          <w:sz w:val="24"/>
          <w:szCs w:val="24"/>
        </w:rPr>
        <w:t>。</w:t>
      </w:r>
    </w:p>
    <w:p w:rsidR="00725D61" w:rsidRPr="002477D0" w:rsidRDefault="00C21C6A" w:rsidP="00F34C21">
      <w:pPr>
        <w:spacing w:line="360" w:lineRule="auto"/>
        <w:ind w:firstLineChars="200" w:firstLine="480"/>
        <w:rPr>
          <w:rFonts w:asciiTheme="minorEastAsia" w:eastAsiaTheme="minorEastAsia" w:hAnsiTheme="minorEastAsia"/>
          <w:kern w:val="2"/>
          <w:sz w:val="24"/>
          <w:szCs w:val="24"/>
        </w:rPr>
      </w:pPr>
      <w:r w:rsidRPr="002477D0">
        <w:rPr>
          <w:rFonts w:asciiTheme="minorEastAsia" w:eastAsiaTheme="minorEastAsia" w:hAnsiTheme="minorEastAsia" w:hint="eastAsia"/>
          <w:kern w:val="2"/>
          <w:sz w:val="24"/>
          <w:szCs w:val="24"/>
        </w:rPr>
        <w:t>3.6</w:t>
      </w:r>
      <w:r w:rsidR="00F368B4" w:rsidRPr="002477D0">
        <w:rPr>
          <w:rFonts w:asciiTheme="minorEastAsia" w:eastAsiaTheme="minorEastAsia" w:hAnsiTheme="minorEastAsia" w:hint="eastAsia"/>
          <w:kern w:val="2"/>
          <w:sz w:val="24"/>
          <w:szCs w:val="24"/>
        </w:rPr>
        <w:t xml:space="preserve">  </w:t>
      </w:r>
      <w:r w:rsidRPr="002477D0">
        <w:rPr>
          <w:rFonts w:asciiTheme="minorEastAsia" w:eastAsiaTheme="minorEastAsia" w:hAnsiTheme="minorEastAsia" w:hint="eastAsia"/>
          <w:kern w:val="2"/>
          <w:sz w:val="24"/>
          <w:szCs w:val="24"/>
        </w:rPr>
        <w:t>乙方在收到甲方每笔研究费用后的十</w:t>
      </w:r>
      <w:r w:rsidR="00F368B4" w:rsidRPr="002477D0">
        <w:rPr>
          <w:rFonts w:asciiTheme="minorEastAsia" w:eastAsiaTheme="minorEastAsia" w:hAnsiTheme="minorEastAsia" w:hint="eastAsia"/>
          <w:kern w:val="2"/>
          <w:sz w:val="24"/>
          <w:szCs w:val="24"/>
        </w:rPr>
        <w:t>个工作日内，向甲方出具同等面值</w:t>
      </w:r>
      <w:r w:rsidRPr="002477D0">
        <w:rPr>
          <w:rFonts w:asciiTheme="minorEastAsia" w:eastAsiaTheme="minorEastAsia" w:hAnsiTheme="minorEastAsia" w:hint="eastAsia"/>
          <w:kern w:val="2"/>
          <w:sz w:val="24"/>
          <w:szCs w:val="24"/>
        </w:rPr>
        <w:t>的</w:t>
      </w:r>
      <w:r w:rsidR="00CE550C" w:rsidRPr="002477D0">
        <w:rPr>
          <w:rFonts w:asciiTheme="minorEastAsia" w:eastAsiaTheme="minorEastAsia" w:hAnsiTheme="minorEastAsia" w:hint="eastAsia"/>
          <w:kern w:val="2"/>
          <w:sz w:val="24"/>
          <w:szCs w:val="24"/>
        </w:rPr>
        <w:t>增值税专用发票，按7%的税率征收增值税</w:t>
      </w:r>
      <w:r w:rsidRPr="002477D0">
        <w:rPr>
          <w:rFonts w:asciiTheme="minorEastAsia" w:eastAsiaTheme="minorEastAsia" w:hAnsiTheme="minorEastAsia" w:hint="eastAsia"/>
          <w:kern w:val="2"/>
          <w:sz w:val="24"/>
          <w:szCs w:val="24"/>
        </w:rPr>
        <w:t>。</w:t>
      </w:r>
    </w:p>
    <w:p w:rsidR="00725D61" w:rsidRPr="002477D0" w:rsidRDefault="00C21C6A">
      <w:pPr>
        <w:spacing w:line="360" w:lineRule="auto"/>
        <w:rPr>
          <w:rFonts w:asciiTheme="minorEastAsia" w:eastAsiaTheme="minorEastAsia" w:hAnsiTheme="minorEastAsia"/>
          <w:b/>
          <w:sz w:val="24"/>
          <w:szCs w:val="24"/>
        </w:rPr>
      </w:pPr>
      <w:r w:rsidRPr="002477D0">
        <w:rPr>
          <w:rFonts w:asciiTheme="minorEastAsia" w:eastAsiaTheme="minorEastAsia" w:hAnsiTheme="minorEastAsia" w:hint="eastAsia"/>
          <w:b/>
          <w:sz w:val="24"/>
          <w:szCs w:val="24"/>
        </w:rPr>
        <w:t>五、研究监查、质量控制与保证</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1、甲方负责委派合格的监查员并负责相关费用，委派的监查员须为乙方所接受，依照监查员的工作任务监查临床研究实施过程和所有试验资料，并就监查中发现的问题与研究者协商解决，及时整改。</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2、甲方监查员负责对试验的质量进行及时监查，确保所有试验资料符合上报要求，并及时（事件获悉后30天内）向乙方告知可能影响受试者健康或安全的严重或持续违背方案事件。监查频率应和入组进度相协调。</w:t>
      </w:r>
    </w:p>
    <w:p w:rsidR="00725D61" w:rsidRPr="002477D0" w:rsidRDefault="00CE550C">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3</w:t>
      </w:r>
      <w:r w:rsidR="00C21C6A" w:rsidRPr="002477D0">
        <w:rPr>
          <w:rFonts w:asciiTheme="minorEastAsia" w:eastAsiaTheme="minorEastAsia" w:hAnsiTheme="minorEastAsia" w:hint="eastAsia"/>
          <w:sz w:val="24"/>
          <w:szCs w:val="24"/>
        </w:rPr>
        <w:t>、监查员有权核对与该项研究有关的所有受试者的原始资料，但不得将受试者的病历资料、信息通过任何方式带出或传出研究机构之外。根据有关法规规定监查员应保护受试者的隐私。甲方从乙方调阅和拿走任何试验资料均须有资料调阅和交接记录。</w:t>
      </w:r>
    </w:p>
    <w:p w:rsidR="00725D61" w:rsidRPr="002477D0" w:rsidRDefault="00CE550C">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4</w:t>
      </w:r>
      <w:r w:rsidR="00C21C6A" w:rsidRPr="002477D0">
        <w:rPr>
          <w:rFonts w:asciiTheme="minorEastAsia" w:eastAsiaTheme="minorEastAsia" w:hAnsiTheme="minorEastAsia" w:hint="eastAsia"/>
          <w:sz w:val="24"/>
          <w:szCs w:val="24"/>
        </w:rPr>
        <w:t>、凡是试验时间超过一年的，甲方必须每年向</w:t>
      </w:r>
      <w:r w:rsidRPr="002477D0">
        <w:rPr>
          <w:rFonts w:asciiTheme="minorEastAsia" w:eastAsiaTheme="minorEastAsia" w:hAnsiTheme="minorEastAsia" w:hint="eastAsia"/>
          <w:sz w:val="24"/>
          <w:szCs w:val="24"/>
        </w:rPr>
        <w:t>医学</w:t>
      </w:r>
      <w:r w:rsidR="00C21C6A" w:rsidRPr="002477D0">
        <w:rPr>
          <w:rFonts w:asciiTheme="minorEastAsia" w:eastAsiaTheme="minorEastAsia" w:hAnsiTheme="minorEastAsia" w:hint="eastAsia"/>
          <w:sz w:val="24"/>
          <w:szCs w:val="24"/>
        </w:rPr>
        <w:t>伦理委员会和机构办公室提供年度报告。</w:t>
      </w:r>
    </w:p>
    <w:p w:rsidR="00725D61" w:rsidRPr="002477D0" w:rsidRDefault="00CE550C">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5</w:t>
      </w:r>
      <w:r w:rsidR="00C21C6A" w:rsidRPr="002477D0">
        <w:rPr>
          <w:rFonts w:asciiTheme="minorEastAsia" w:eastAsiaTheme="minorEastAsia" w:hAnsiTheme="minorEastAsia" w:hint="eastAsia"/>
          <w:sz w:val="24"/>
          <w:szCs w:val="24"/>
        </w:rPr>
        <w:t>、如果甲方或监查员发现乙方未严格执行试验方案或未严格执行GCP，甲方或监查员应及时通知研究者进行整改，直至整改合格，并达到试验申办方满意。申办方或CRO监查员的监查记录对试验数据和质量的认同即代表试验申办方或CRO最终确认接受试验数据。基于对这些数据的接受，试验申办方或CRO将不得再对日后发现的试验数据差异或其他质量问题要求</w:t>
      </w:r>
      <w:r w:rsidR="00F34C21" w:rsidRPr="002477D0">
        <w:rPr>
          <w:rFonts w:asciiTheme="minorEastAsia" w:eastAsiaTheme="minorEastAsia" w:hAnsiTheme="minorEastAsia" w:hint="eastAsia"/>
          <w:sz w:val="24"/>
          <w:szCs w:val="24"/>
        </w:rPr>
        <w:t>乙方</w:t>
      </w:r>
      <w:r w:rsidR="00C21C6A" w:rsidRPr="002477D0">
        <w:rPr>
          <w:rFonts w:asciiTheme="minorEastAsia" w:eastAsiaTheme="minorEastAsia" w:hAnsiTheme="minorEastAsia" w:hint="eastAsia"/>
          <w:sz w:val="24"/>
          <w:szCs w:val="24"/>
        </w:rPr>
        <w:t>承担责任。</w:t>
      </w:r>
    </w:p>
    <w:p w:rsidR="00725D61" w:rsidRPr="002477D0" w:rsidRDefault="00CE550C">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6</w:t>
      </w:r>
      <w:r w:rsidR="00C21C6A" w:rsidRPr="002477D0">
        <w:rPr>
          <w:rFonts w:asciiTheme="minorEastAsia" w:eastAsiaTheme="minorEastAsia" w:hAnsiTheme="minorEastAsia" w:hint="eastAsia"/>
          <w:sz w:val="24"/>
          <w:szCs w:val="24"/>
        </w:rPr>
        <w:t>、甲方派出的监查员以及其他任何与甲方有关的一切人员在监查、随访、数据审核等一切活动中不得参与原始数据的篡改、修改、修饰等，如有违反，甲方将承担所有的相关法律责任。</w:t>
      </w:r>
    </w:p>
    <w:p w:rsidR="00725D61" w:rsidRPr="002477D0" w:rsidRDefault="00C21C6A">
      <w:pPr>
        <w:spacing w:line="360" w:lineRule="auto"/>
        <w:rPr>
          <w:rFonts w:asciiTheme="minorEastAsia" w:eastAsiaTheme="minorEastAsia" w:hAnsiTheme="minorEastAsia"/>
          <w:b/>
          <w:sz w:val="24"/>
          <w:szCs w:val="24"/>
        </w:rPr>
      </w:pPr>
      <w:r w:rsidRPr="002477D0">
        <w:rPr>
          <w:rFonts w:asciiTheme="minorEastAsia" w:eastAsiaTheme="minorEastAsia" w:hAnsiTheme="minorEastAsia" w:hint="eastAsia"/>
          <w:b/>
          <w:sz w:val="24"/>
          <w:szCs w:val="24"/>
        </w:rPr>
        <w:t>六、合同结束对技术内容的验收标准及方式</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在试验结束时，甲方按国家</w:t>
      </w:r>
      <w:r w:rsidR="00B77002" w:rsidRPr="002477D0">
        <w:rPr>
          <w:rFonts w:asciiTheme="minorEastAsia" w:eastAsiaTheme="minorEastAsia" w:hAnsiTheme="minorEastAsia" w:hint="eastAsia"/>
          <w:sz w:val="24"/>
          <w:szCs w:val="24"/>
        </w:rPr>
        <w:t>药品监督管理局颁布的药品临床研究相关法规中对新药临床试验的要求</w:t>
      </w:r>
      <w:r w:rsidRPr="002477D0">
        <w:rPr>
          <w:rFonts w:asciiTheme="minorEastAsia" w:eastAsiaTheme="minorEastAsia" w:hAnsiTheme="minorEastAsia" w:hint="eastAsia"/>
          <w:sz w:val="24"/>
          <w:szCs w:val="24"/>
        </w:rPr>
        <w:t>以及临床研究方案，对乙方提供的临床研究病例报告表及临床研究小结表等进行验收，甲方应保证所有的研究经费已全部到乙方账户，并携带转账记录到机构办盖章。</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若临床试验内容不符合方案和合同的要求，乙方应配合甲方进行补充、完善。但若因试验药物本身或药物质量影响研究结果、或甲方提供的方案等其他资料本身设计不规范，则责任由甲方自负。</w:t>
      </w:r>
    </w:p>
    <w:p w:rsidR="00725D61" w:rsidRPr="002477D0" w:rsidRDefault="00C21C6A">
      <w:pPr>
        <w:spacing w:line="360" w:lineRule="auto"/>
        <w:rPr>
          <w:rFonts w:asciiTheme="minorEastAsia" w:eastAsiaTheme="minorEastAsia" w:hAnsiTheme="minorEastAsia"/>
          <w:b/>
          <w:sz w:val="24"/>
          <w:szCs w:val="24"/>
        </w:rPr>
      </w:pPr>
      <w:r w:rsidRPr="002477D0">
        <w:rPr>
          <w:rFonts w:asciiTheme="minorEastAsia" w:eastAsiaTheme="minorEastAsia" w:hAnsiTheme="minorEastAsia" w:hint="eastAsia"/>
          <w:b/>
          <w:sz w:val="24"/>
          <w:szCs w:val="24"/>
        </w:rPr>
        <w:t>七、知识产权和研究资料保存</w:t>
      </w:r>
    </w:p>
    <w:p w:rsidR="00725D61" w:rsidRPr="002477D0" w:rsidRDefault="00C21C6A">
      <w:pPr>
        <w:spacing w:line="360" w:lineRule="auto"/>
        <w:ind w:firstLineChars="200" w:firstLine="480"/>
        <w:rPr>
          <w:rFonts w:asciiTheme="minorEastAsia" w:eastAsiaTheme="minorEastAsia" w:hAnsiTheme="minorEastAsia"/>
          <w:color w:val="000000"/>
          <w:kern w:val="2"/>
          <w:sz w:val="24"/>
          <w:szCs w:val="24"/>
        </w:rPr>
      </w:pPr>
      <w:r w:rsidRPr="002477D0">
        <w:rPr>
          <w:rFonts w:asciiTheme="minorEastAsia" w:eastAsiaTheme="minorEastAsia" w:hAnsiTheme="minorEastAsia" w:hint="eastAsia"/>
          <w:sz w:val="24"/>
          <w:szCs w:val="24"/>
        </w:rPr>
        <w:t>乙方</w:t>
      </w:r>
      <w:r w:rsidR="00B77002" w:rsidRPr="002477D0">
        <w:rPr>
          <w:rFonts w:asciiTheme="minorEastAsia" w:eastAsiaTheme="minorEastAsia" w:hAnsiTheme="minorEastAsia" w:hint="eastAsia"/>
          <w:sz w:val="24"/>
          <w:szCs w:val="24"/>
        </w:rPr>
        <w:t>及乙方</w:t>
      </w:r>
      <w:r w:rsidRPr="002477D0">
        <w:rPr>
          <w:rFonts w:asciiTheme="minorEastAsia" w:eastAsiaTheme="minorEastAsia" w:hAnsiTheme="minorEastAsia" w:hint="eastAsia"/>
          <w:sz w:val="24"/>
          <w:szCs w:val="24"/>
        </w:rPr>
        <w:t>主要研究者</w:t>
      </w:r>
      <w:r w:rsidR="00B77002" w:rsidRPr="002477D0">
        <w:rPr>
          <w:rFonts w:asciiTheme="minorEastAsia" w:eastAsiaTheme="minorEastAsia" w:hAnsiTheme="minorEastAsia" w:hint="eastAsia"/>
          <w:sz w:val="24"/>
          <w:szCs w:val="24"/>
        </w:rPr>
        <w:t>、研究者</w:t>
      </w:r>
      <w:r w:rsidRPr="002477D0">
        <w:rPr>
          <w:rFonts w:asciiTheme="minorEastAsia" w:eastAsiaTheme="minorEastAsia" w:hAnsiTheme="minorEastAsia" w:hint="eastAsia"/>
          <w:sz w:val="24"/>
          <w:szCs w:val="24"/>
        </w:rPr>
        <w:t>在临床研究期间获得的所有病例报告表和其他资料均属于甲方所有，乙方不得将这些数据用于任何商业目的，包括提出专利申请或将数据用于支持任何未决的或将来的专利申请。</w:t>
      </w:r>
    </w:p>
    <w:p w:rsidR="00725D61" w:rsidRPr="002477D0" w:rsidRDefault="00C21C6A">
      <w:pPr>
        <w:spacing w:line="360" w:lineRule="auto"/>
        <w:ind w:firstLineChars="200" w:firstLine="480"/>
        <w:rPr>
          <w:rFonts w:asciiTheme="minorEastAsia" w:eastAsiaTheme="minorEastAsia" w:hAnsiTheme="minorEastAsia"/>
          <w:color w:val="000000"/>
          <w:kern w:val="2"/>
          <w:sz w:val="24"/>
          <w:szCs w:val="24"/>
        </w:rPr>
      </w:pPr>
      <w:r w:rsidRPr="002477D0">
        <w:rPr>
          <w:rFonts w:asciiTheme="minorEastAsia" w:eastAsiaTheme="minorEastAsia" w:hAnsiTheme="minorEastAsia" w:hint="eastAsia"/>
          <w:color w:val="000000"/>
          <w:sz w:val="24"/>
          <w:szCs w:val="24"/>
        </w:rPr>
        <w:t>遵循《药品注册管理办法》、《药物临床试验质量管理规范》</w:t>
      </w:r>
      <w:r w:rsidRPr="002477D0">
        <w:rPr>
          <w:rFonts w:asciiTheme="minorEastAsia" w:eastAsiaTheme="minorEastAsia" w:hAnsiTheme="minorEastAsia"/>
          <w:color w:val="000000"/>
          <w:sz w:val="24"/>
          <w:szCs w:val="24"/>
        </w:rPr>
        <w:t>(GCP)</w:t>
      </w:r>
      <w:r w:rsidRPr="002477D0">
        <w:rPr>
          <w:rFonts w:asciiTheme="minorEastAsia" w:eastAsiaTheme="minorEastAsia" w:hAnsiTheme="minorEastAsia" w:hint="eastAsia"/>
          <w:color w:val="000000"/>
          <w:sz w:val="24"/>
          <w:szCs w:val="24"/>
        </w:rPr>
        <w:t>的要求，严格按照临床试验方案进行试验，试验结束后按</w:t>
      </w:r>
      <w:r w:rsidR="00B005F8" w:rsidRPr="002477D0">
        <w:rPr>
          <w:rFonts w:asciiTheme="minorEastAsia" w:eastAsiaTheme="minorEastAsia" w:hAnsiTheme="minorEastAsia" w:hint="eastAsia"/>
          <w:color w:val="000000"/>
          <w:sz w:val="24"/>
          <w:szCs w:val="24"/>
        </w:rPr>
        <w:t>GCP</w:t>
      </w:r>
      <w:r w:rsidRPr="002477D0">
        <w:rPr>
          <w:rFonts w:asciiTheme="minorEastAsia" w:eastAsiaTheme="minorEastAsia" w:hAnsiTheme="minorEastAsia" w:hint="eastAsia"/>
          <w:color w:val="000000"/>
          <w:sz w:val="24"/>
          <w:szCs w:val="24"/>
        </w:rPr>
        <w:t>相关规定妥善保管试验资料</w:t>
      </w:r>
      <w:r w:rsidR="00B005F8" w:rsidRPr="002477D0">
        <w:rPr>
          <w:rFonts w:asciiTheme="minorEastAsia" w:eastAsiaTheme="minorEastAsia" w:hAnsiTheme="minorEastAsia" w:hint="eastAsia"/>
          <w:color w:val="000000"/>
          <w:sz w:val="24"/>
          <w:szCs w:val="24"/>
        </w:rPr>
        <w:t>。用于申请药品注册的临床试验，必备文件应当至少保存至试验药物被批准上市后5年；未用于申请药品注册的临床试验，必备文件应当至少保存至临床试验终止后5年。</w:t>
      </w:r>
      <w:r w:rsidRPr="002477D0">
        <w:rPr>
          <w:rFonts w:asciiTheme="minorEastAsia" w:eastAsiaTheme="minorEastAsia" w:hAnsiTheme="minorEastAsia" w:cs="宋体" w:hint="eastAsia"/>
          <w:color w:val="000000"/>
          <w:sz w:val="24"/>
          <w:szCs w:val="24"/>
          <w:lang w:val="zh-CN"/>
        </w:rPr>
        <w:t>如文件超期保存，</w:t>
      </w:r>
      <w:r w:rsidRPr="002477D0">
        <w:rPr>
          <w:rFonts w:asciiTheme="minorEastAsia" w:eastAsiaTheme="minorEastAsia" w:hAnsiTheme="minorEastAsia" w:hint="eastAsia"/>
          <w:sz w:val="24"/>
          <w:szCs w:val="24"/>
        </w:rPr>
        <w:t>甲方需在保管到期时间提前三个月与乙方主动取得联系，商讨临床试验资料的销毁事宜，如果甲方不主动联系，乙方有权在保管到期后自行销毁。</w:t>
      </w:r>
    </w:p>
    <w:p w:rsidR="00725D61" w:rsidRPr="002477D0" w:rsidRDefault="00C21C6A">
      <w:pPr>
        <w:spacing w:line="360" w:lineRule="auto"/>
        <w:rPr>
          <w:rFonts w:asciiTheme="minorEastAsia" w:eastAsiaTheme="minorEastAsia" w:hAnsiTheme="minorEastAsia"/>
          <w:b/>
          <w:sz w:val="24"/>
          <w:szCs w:val="24"/>
        </w:rPr>
      </w:pPr>
      <w:r w:rsidRPr="002477D0">
        <w:rPr>
          <w:rFonts w:asciiTheme="minorEastAsia" w:eastAsiaTheme="minorEastAsia" w:hAnsiTheme="minorEastAsia" w:hint="eastAsia"/>
          <w:b/>
          <w:sz w:val="24"/>
          <w:szCs w:val="24"/>
        </w:rPr>
        <w:t>八、成果的归宿和分享</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甲方在申报本临床试验研究成果时，若引用临床研究资料，乙方应作为协作单位。甲方在获得国家药品监督管理局的新药生产批件后，应向乙方提供一份复印件。</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color w:val="000000"/>
          <w:kern w:val="2"/>
          <w:sz w:val="24"/>
          <w:szCs w:val="24"/>
        </w:rPr>
        <w:t>乙方如果为教学目的发表、介绍、摘编和张贴或以其他方式披露本试验结果的，在提交稿件前，应提前提交给甲方。甲方应在收到稿件后</w:t>
      </w:r>
      <w:r w:rsidRPr="002477D0">
        <w:rPr>
          <w:rFonts w:asciiTheme="minorEastAsia" w:eastAsiaTheme="minorEastAsia" w:hAnsiTheme="minorEastAsia"/>
          <w:color w:val="000000"/>
          <w:kern w:val="2"/>
          <w:sz w:val="24"/>
          <w:szCs w:val="24"/>
        </w:rPr>
        <w:t>30</w:t>
      </w:r>
      <w:r w:rsidRPr="002477D0">
        <w:rPr>
          <w:rFonts w:asciiTheme="minorEastAsia" w:eastAsiaTheme="minorEastAsia" w:hAnsiTheme="minorEastAsia" w:hint="eastAsia"/>
          <w:color w:val="000000"/>
          <w:kern w:val="2"/>
          <w:sz w:val="24"/>
          <w:szCs w:val="24"/>
        </w:rPr>
        <w:t>天内，对稿件提出评论意见。</w:t>
      </w:r>
    </w:p>
    <w:p w:rsidR="00725D61" w:rsidRPr="002477D0" w:rsidRDefault="00C21C6A">
      <w:pPr>
        <w:spacing w:line="360" w:lineRule="auto"/>
        <w:rPr>
          <w:rFonts w:asciiTheme="minorEastAsia" w:eastAsiaTheme="minorEastAsia" w:hAnsiTheme="minorEastAsia"/>
          <w:b/>
          <w:sz w:val="24"/>
          <w:szCs w:val="24"/>
        </w:rPr>
      </w:pPr>
      <w:r w:rsidRPr="002477D0">
        <w:rPr>
          <w:rFonts w:asciiTheme="minorEastAsia" w:eastAsiaTheme="minorEastAsia" w:hAnsiTheme="minorEastAsia" w:hint="eastAsia"/>
          <w:b/>
          <w:sz w:val="24"/>
          <w:szCs w:val="24"/>
        </w:rPr>
        <w:t>九、受试者权益保护和赔偿</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1、如果研究对象以参与研究时遭受人身伤害或引发病症为由，而对乙方、研究负责人、任何合作研究者以及他们的受托人、职员、代理人和雇员（以下称“乙方受保护人”）提出的任何索赔、诉讼或做出的任何判决（以下称“索赔”）。甲方同意承担赔偿责任、为乙方辩护，并使其免于承担任何法律责任、索赔、损害赔偿、损失或费用（包括律师费和诉讼费）。</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2、申办者应确认其已经按照法律规定就其责任投保了一份临床试验责任险，并向乙方提供该保险单和保险合同副本。如果申办者为受试者买的保险不能满足受试者补偿或赔偿，则应由申办者负责保险之外的继续或后续补偿或赔偿。如果该研究申办方未投保临床试验责任险，则发生的一切法律责任、纠纷、损害赔偿、索赔以及相关费用（例如律师费、诉讼费等）由申办方全部承担。</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3、对于放入或植入或使用于体内而不取出的产品或若干年后再从体内取出的产品，待试验结束若干年后或更长时间出现有关的不良反应所引起的责任（包括经济和法律等责任）均由甲方（申办方）承担；如果符合本条款的临床试验，本协议永久有效。</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4、在乙方按照研究方案实施新药临床试验的前提下，若受试者出现与试验相关的不良事件和严重不良事件或其他损害，其法律责任、</w:t>
      </w:r>
      <w:r w:rsidRPr="002477D0">
        <w:rPr>
          <w:rFonts w:asciiTheme="minorEastAsia" w:eastAsiaTheme="minorEastAsia" w:hAnsiTheme="minorEastAsia" w:hint="eastAsia"/>
          <w:color w:val="000000" w:themeColor="text1"/>
          <w:sz w:val="24"/>
          <w:szCs w:val="24"/>
        </w:rPr>
        <w:t>医疗</w:t>
      </w:r>
      <w:r w:rsidRPr="002477D0">
        <w:rPr>
          <w:rFonts w:asciiTheme="minorEastAsia" w:eastAsiaTheme="minorEastAsia" w:hAnsiTheme="minorEastAsia" w:hint="eastAsia"/>
          <w:sz w:val="24"/>
          <w:szCs w:val="24"/>
        </w:rPr>
        <w:t>费用、赔偿全部由甲方承担；若乙方受保护人出现与试验相关的伤害、纠纷及法律责任也全部由甲方承担。</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5、甲方应与研究者迅速对试验所发生的不良事件</w:t>
      </w:r>
      <w:r w:rsidR="00CE550C" w:rsidRPr="002477D0">
        <w:rPr>
          <w:rFonts w:asciiTheme="minorEastAsia" w:eastAsiaTheme="minorEastAsia" w:hAnsiTheme="minorEastAsia" w:hint="eastAsia"/>
          <w:sz w:val="24"/>
          <w:szCs w:val="24"/>
        </w:rPr>
        <w:t>、</w:t>
      </w:r>
      <w:r w:rsidRPr="002477D0">
        <w:rPr>
          <w:rFonts w:asciiTheme="minorEastAsia" w:eastAsiaTheme="minorEastAsia" w:hAnsiTheme="minorEastAsia" w:hint="eastAsia"/>
          <w:sz w:val="24"/>
          <w:szCs w:val="24"/>
        </w:rPr>
        <w:t>严重不良事件</w:t>
      </w:r>
      <w:r w:rsidR="00CE550C" w:rsidRPr="002477D0">
        <w:rPr>
          <w:rFonts w:asciiTheme="minorEastAsia" w:eastAsiaTheme="minorEastAsia" w:hAnsiTheme="minorEastAsia" w:hint="eastAsia"/>
          <w:sz w:val="24"/>
          <w:szCs w:val="24"/>
        </w:rPr>
        <w:t>及SUSAR</w:t>
      </w:r>
      <w:r w:rsidRPr="002477D0">
        <w:rPr>
          <w:rFonts w:asciiTheme="minorEastAsia" w:eastAsiaTheme="minorEastAsia" w:hAnsiTheme="minorEastAsia" w:hint="eastAsia"/>
          <w:sz w:val="24"/>
          <w:szCs w:val="24"/>
        </w:rPr>
        <w:t>，采取必要的措施，包括但不限于：</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（1）在研究者或鉴定委员会对不良事件与试验关系判定前，根据先行赔付原则，支付受试者相关的医疗费用，以保证受试者的安全和权益。</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2）如果出现不良事件或严重不良事件，研究者应及时处理并随访到不良事件或严重不良事件消失、正常或转归，甲方应支付受试者因不良事件或严重不良事件产生的相关的医疗费用，并给予受试者误工费、损失费以及受试者要求的合理的经济补偿。如果出现诉讼，甲方根据诉讼结果承担经济和法律责任。</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6、一旦发生受试者或研究者损害需要索赔或赔偿或诉讼，乙方应立即通知甲方，甲方（申办方/CRO）须立即委托专人（律师或其他）全权处理索赔或赔偿或诉讼事宜，研究机构或研究者允许并同意给予甲方与其索赔或赔偿或诉讼相关的合理协助。</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7、如果在受试者或研究者伤害需要索赔、赔偿或诉讼的过程中出现法律或其他相关部门认定为“无过错责任”时，该无过错责任的赔偿由甲方承担。</w:t>
      </w:r>
    </w:p>
    <w:p w:rsidR="00725D61" w:rsidRPr="002477D0" w:rsidRDefault="00C21C6A">
      <w:pPr>
        <w:spacing w:line="360" w:lineRule="auto"/>
        <w:rPr>
          <w:rFonts w:asciiTheme="minorEastAsia" w:eastAsiaTheme="minorEastAsia" w:hAnsiTheme="minorEastAsia"/>
          <w:b/>
          <w:sz w:val="24"/>
          <w:szCs w:val="24"/>
        </w:rPr>
      </w:pPr>
      <w:r w:rsidRPr="002477D0">
        <w:rPr>
          <w:rFonts w:asciiTheme="minorEastAsia" w:eastAsiaTheme="minorEastAsia" w:hAnsiTheme="minorEastAsia" w:hint="eastAsia"/>
          <w:b/>
          <w:sz w:val="24"/>
          <w:szCs w:val="24"/>
        </w:rPr>
        <w:t>十、生物样本的管理</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1、生物样本只允许在各临床试验机构实验室、该试验组长单位实验室或卫生部认可的其他实验室（需提供该实验室的资质和卫生部认可的室间质控证明）进行生物样本的检测。甲乙双方均不允许擅自运输到国外检测；</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2、如果甲方需要的生物样本运输到国外进行检测时，必须首先得到</w:t>
      </w:r>
      <w:r w:rsidR="00CE550C" w:rsidRPr="002477D0">
        <w:rPr>
          <w:rFonts w:asciiTheme="minorEastAsia" w:eastAsiaTheme="minorEastAsia" w:hAnsiTheme="minorEastAsia" w:hint="eastAsia"/>
          <w:sz w:val="24"/>
          <w:szCs w:val="24"/>
        </w:rPr>
        <w:t>卫健</w:t>
      </w:r>
      <w:r w:rsidRPr="002477D0">
        <w:rPr>
          <w:rFonts w:asciiTheme="minorEastAsia" w:eastAsiaTheme="minorEastAsia" w:hAnsiTheme="minorEastAsia" w:hint="eastAsia"/>
          <w:sz w:val="24"/>
          <w:szCs w:val="24"/>
        </w:rPr>
        <w:t>委、海关、人遗办等相关主管部门的批准，并将相关批准文件加盖单位红章后递交乙方药物临床试验机构和</w:t>
      </w:r>
      <w:r w:rsidR="00CE550C" w:rsidRPr="002477D0">
        <w:rPr>
          <w:rFonts w:asciiTheme="minorEastAsia" w:eastAsiaTheme="minorEastAsia" w:hAnsiTheme="minorEastAsia" w:hint="eastAsia"/>
          <w:sz w:val="24"/>
          <w:szCs w:val="24"/>
        </w:rPr>
        <w:t>医学</w:t>
      </w:r>
      <w:r w:rsidRPr="002477D0">
        <w:rPr>
          <w:rFonts w:asciiTheme="minorEastAsia" w:eastAsiaTheme="minorEastAsia" w:hAnsiTheme="minorEastAsia" w:hint="eastAsia"/>
          <w:sz w:val="24"/>
          <w:szCs w:val="24"/>
        </w:rPr>
        <w:t>伦理委员会备案，并经临床试验机构和</w:t>
      </w:r>
      <w:r w:rsidR="00CE550C" w:rsidRPr="002477D0">
        <w:rPr>
          <w:rFonts w:asciiTheme="minorEastAsia" w:eastAsiaTheme="minorEastAsia" w:hAnsiTheme="minorEastAsia" w:hint="eastAsia"/>
          <w:sz w:val="24"/>
          <w:szCs w:val="24"/>
        </w:rPr>
        <w:t>医学</w:t>
      </w:r>
      <w:r w:rsidRPr="002477D0">
        <w:rPr>
          <w:rFonts w:asciiTheme="minorEastAsia" w:eastAsiaTheme="minorEastAsia" w:hAnsiTheme="minorEastAsia" w:hint="eastAsia"/>
          <w:sz w:val="24"/>
          <w:szCs w:val="24"/>
        </w:rPr>
        <w:t>伦理委员会批准后方可</w:t>
      </w:r>
      <w:r w:rsidR="00CE550C" w:rsidRPr="002477D0">
        <w:rPr>
          <w:rFonts w:asciiTheme="minorEastAsia" w:eastAsiaTheme="minorEastAsia" w:hAnsiTheme="minorEastAsia" w:hint="eastAsia"/>
          <w:sz w:val="24"/>
          <w:szCs w:val="24"/>
        </w:rPr>
        <w:t>执行</w:t>
      </w:r>
      <w:r w:rsidRPr="002477D0">
        <w:rPr>
          <w:rFonts w:asciiTheme="minorEastAsia" w:eastAsiaTheme="minorEastAsia" w:hAnsiTheme="minorEastAsia" w:hint="eastAsia"/>
          <w:sz w:val="24"/>
          <w:szCs w:val="24"/>
        </w:rPr>
        <w:t>。</w:t>
      </w:r>
    </w:p>
    <w:p w:rsidR="00725D61" w:rsidRPr="002477D0" w:rsidRDefault="00C21C6A">
      <w:pPr>
        <w:spacing w:line="360" w:lineRule="auto"/>
        <w:rPr>
          <w:rFonts w:asciiTheme="minorEastAsia" w:eastAsiaTheme="minorEastAsia" w:hAnsiTheme="minorEastAsia"/>
          <w:b/>
          <w:sz w:val="24"/>
          <w:szCs w:val="24"/>
        </w:rPr>
      </w:pPr>
      <w:r w:rsidRPr="002477D0">
        <w:rPr>
          <w:rFonts w:asciiTheme="minorEastAsia" w:eastAsiaTheme="minorEastAsia" w:hAnsiTheme="minorEastAsia" w:hint="eastAsia"/>
          <w:b/>
          <w:sz w:val="24"/>
          <w:szCs w:val="24"/>
        </w:rPr>
        <w:t>十一、争议与违约处理方法</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1、若甲方未按本合同规定的时间和金额付款或未按规定的时间提供临床研究用药物、器械及相关设备物资，乙方有权终止合同或将合同规定之完成期限相应顺延。</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2、如果该试验或验证产品存在侵犯知识产权或专利等其他问题由甲方负全部责任。</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3、合同在甲乙双方商定定稿后，在合同签署期间，任何</w:t>
      </w:r>
      <w:r w:rsidR="006C5214" w:rsidRPr="002477D0">
        <w:rPr>
          <w:rFonts w:asciiTheme="minorEastAsia" w:eastAsiaTheme="minorEastAsia" w:hAnsiTheme="minorEastAsia" w:hint="eastAsia"/>
          <w:sz w:val="24"/>
          <w:szCs w:val="24"/>
        </w:rPr>
        <w:t>一</w:t>
      </w:r>
      <w:r w:rsidRPr="002477D0">
        <w:rPr>
          <w:rFonts w:asciiTheme="minorEastAsia" w:eastAsiaTheme="minorEastAsia" w:hAnsiTheme="minorEastAsia" w:hint="eastAsia"/>
          <w:sz w:val="24"/>
          <w:szCs w:val="24"/>
        </w:rPr>
        <w:t>方如有任何改动必须经另一方书面同意，如果任何一方私自改动而未经另一方同意，则由改动方负全部责任。</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4、双方应信守合同，若有争议，双方协商解决。</w:t>
      </w:r>
      <w:r w:rsidRPr="002477D0">
        <w:rPr>
          <w:rFonts w:asciiTheme="minorEastAsia" w:eastAsiaTheme="minorEastAsia" w:hAnsiTheme="minorEastAsia" w:hint="eastAsia"/>
          <w:color w:val="000000"/>
          <w:sz w:val="24"/>
          <w:szCs w:val="24"/>
        </w:rPr>
        <w:t>本协议所发生的或与本协议有关的一切争议，各方应通过友好协商解决，如任何一方不愿协商或在协商开始后</w:t>
      </w:r>
      <w:r w:rsidRPr="002477D0">
        <w:rPr>
          <w:rFonts w:asciiTheme="minorEastAsia" w:eastAsiaTheme="minorEastAsia" w:hAnsiTheme="minorEastAsia"/>
          <w:color w:val="000000"/>
          <w:sz w:val="24"/>
          <w:szCs w:val="24"/>
        </w:rPr>
        <w:t>30</w:t>
      </w:r>
      <w:r w:rsidRPr="002477D0">
        <w:rPr>
          <w:rFonts w:asciiTheme="minorEastAsia" w:eastAsiaTheme="minorEastAsia" w:hAnsiTheme="minorEastAsia" w:hint="eastAsia"/>
          <w:color w:val="000000"/>
          <w:sz w:val="24"/>
          <w:szCs w:val="24"/>
        </w:rPr>
        <w:t>日无法协商解决，应向乙方所在地人民法院提起诉讼。</w:t>
      </w:r>
    </w:p>
    <w:p w:rsidR="00725D61" w:rsidRPr="002477D0" w:rsidRDefault="00C21C6A">
      <w:pPr>
        <w:spacing w:line="360" w:lineRule="auto"/>
        <w:rPr>
          <w:rFonts w:asciiTheme="minorEastAsia" w:eastAsiaTheme="minorEastAsia" w:hAnsiTheme="minorEastAsia"/>
          <w:b/>
          <w:sz w:val="24"/>
          <w:szCs w:val="24"/>
        </w:rPr>
      </w:pPr>
      <w:r w:rsidRPr="002477D0">
        <w:rPr>
          <w:rFonts w:asciiTheme="minorEastAsia" w:eastAsiaTheme="minorEastAsia" w:hAnsiTheme="minorEastAsia" w:hint="eastAsia"/>
          <w:b/>
          <w:sz w:val="24"/>
          <w:szCs w:val="24"/>
        </w:rPr>
        <w:t>十二、合同变更及其他有关事项</w:t>
      </w:r>
    </w:p>
    <w:p w:rsidR="00725D61" w:rsidRPr="002477D0" w:rsidRDefault="003C5507">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1、</w:t>
      </w:r>
      <w:r w:rsidR="00C21C6A" w:rsidRPr="002477D0">
        <w:rPr>
          <w:rFonts w:asciiTheme="minorEastAsia" w:eastAsiaTheme="minorEastAsia" w:hAnsiTheme="minorEastAsia" w:hint="eastAsia"/>
          <w:sz w:val="24"/>
          <w:szCs w:val="24"/>
        </w:rPr>
        <w:t>任何一方不得更改合同。若确需更改，需征得对方书面同意。</w:t>
      </w:r>
    </w:p>
    <w:p w:rsidR="00725D61" w:rsidRPr="002477D0" w:rsidRDefault="003C5507">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2、</w:t>
      </w:r>
      <w:r w:rsidR="00C21C6A" w:rsidRPr="002477D0">
        <w:rPr>
          <w:rFonts w:asciiTheme="minorEastAsia" w:eastAsiaTheme="minorEastAsia" w:hAnsiTheme="minorEastAsia" w:hint="eastAsia"/>
          <w:sz w:val="24"/>
          <w:szCs w:val="24"/>
        </w:rPr>
        <w:t>如因甲方原因提前终止试验，所付款额按终止时已入选的病例数支付；如果由乙方原因提前终止试验，所付款项金额双方协商解决。</w:t>
      </w:r>
    </w:p>
    <w:p w:rsidR="00725D61" w:rsidRPr="002477D0" w:rsidRDefault="003C5507">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3、</w:t>
      </w:r>
      <w:r w:rsidR="00C21C6A" w:rsidRPr="002477D0">
        <w:rPr>
          <w:rFonts w:asciiTheme="minorEastAsia" w:eastAsiaTheme="minorEastAsia" w:hAnsiTheme="minorEastAsia" w:hint="eastAsia"/>
          <w:sz w:val="24"/>
          <w:szCs w:val="24"/>
        </w:rPr>
        <w:t>以上未尽事宜，由甲乙双方本着互助的诚意协商解决，或另订书面补充协议。</w:t>
      </w:r>
    </w:p>
    <w:p w:rsidR="00725D61" w:rsidRPr="002477D0" w:rsidRDefault="00C21C6A">
      <w:pPr>
        <w:spacing w:line="360" w:lineRule="auto"/>
        <w:rPr>
          <w:rFonts w:asciiTheme="minorEastAsia" w:eastAsiaTheme="minorEastAsia" w:hAnsiTheme="minorEastAsia"/>
          <w:b/>
          <w:sz w:val="24"/>
          <w:szCs w:val="24"/>
        </w:rPr>
      </w:pPr>
      <w:r w:rsidRPr="002477D0">
        <w:rPr>
          <w:rFonts w:asciiTheme="minorEastAsia" w:eastAsiaTheme="minorEastAsia" w:hAnsiTheme="minorEastAsia" w:hint="eastAsia"/>
          <w:b/>
          <w:sz w:val="24"/>
          <w:szCs w:val="24"/>
        </w:rPr>
        <w:t>十三、合同生效</w:t>
      </w:r>
    </w:p>
    <w:p w:rsidR="00725D61" w:rsidRPr="002477D0" w:rsidRDefault="00C21C6A">
      <w:pPr>
        <w:spacing w:line="360" w:lineRule="auto"/>
        <w:ind w:firstLineChars="200" w:firstLine="480"/>
        <w:rPr>
          <w:rFonts w:asciiTheme="minorEastAsia" w:eastAsiaTheme="minorEastAsia" w:hAnsiTheme="minorEastAsia"/>
          <w:sz w:val="24"/>
          <w:szCs w:val="24"/>
        </w:rPr>
      </w:pPr>
      <w:r w:rsidRPr="002477D0">
        <w:rPr>
          <w:rFonts w:asciiTheme="minorEastAsia" w:eastAsiaTheme="minorEastAsia" w:hAnsiTheme="minorEastAsia" w:hint="eastAsia"/>
          <w:sz w:val="24"/>
          <w:szCs w:val="24"/>
        </w:rPr>
        <w:t>本合同一式</w:t>
      </w:r>
      <w:r w:rsidRPr="002477D0">
        <w:rPr>
          <w:rFonts w:asciiTheme="minorEastAsia" w:eastAsiaTheme="minorEastAsia" w:hAnsiTheme="minorEastAsia" w:hint="eastAsia"/>
          <w:sz w:val="24"/>
          <w:szCs w:val="24"/>
          <w:u w:val="single"/>
        </w:rPr>
        <w:t xml:space="preserve">  </w:t>
      </w:r>
      <w:r w:rsidRPr="002477D0">
        <w:rPr>
          <w:rFonts w:asciiTheme="minorEastAsia" w:eastAsiaTheme="minorEastAsia" w:hAnsiTheme="minorEastAsia"/>
          <w:sz w:val="24"/>
          <w:szCs w:val="24"/>
          <w:u w:val="single"/>
        </w:rPr>
        <w:t xml:space="preserve"> </w:t>
      </w:r>
      <w:r w:rsidRPr="002477D0">
        <w:rPr>
          <w:rFonts w:asciiTheme="minorEastAsia" w:eastAsiaTheme="minorEastAsia" w:hAnsiTheme="minorEastAsia" w:hint="eastAsia"/>
          <w:sz w:val="24"/>
          <w:szCs w:val="24"/>
        </w:rPr>
        <w:t>份 ，甲方保留</w:t>
      </w:r>
      <w:r w:rsidRPr="002477D0">
        <w:rPr>
          <w:rFonts w:asciiTheme="minorEastAsia" w:eastAsiaTheme="minorEastAsia" w:hAnsiTheme="minorEastAsia" w:hint="eastAsia"/>
          <w:sz w:val="24"/>
          <w:szCs w:val="24"/>
          <w:u w:val="single"/>
        </w:rPr>
        <w:t xml:space="preserve">  </w:t>
      </w:r>
      <w:r w:rsidRPr="002477D0">
        <w:rPr>
          <w:rFonts w:asciiTheme="minorEastAsia" w:eastAsiaTheme="minorEastAsia" w:hAnsiTheme="minorEastAsia"/>
          <w:sz w:val="24"/>
          <w:szCs w:val="24"/>
          <w:u w:val="single"/>
        </w:rPr>
        <w:t xml:space="preserve"> </w:t>
      </w:r>
      <w:r w:rsidRPr="002477D0">
        <w:rPr>
          <w:rFonts w:asciiTheme="minorEastAsia" w:eastAsiaTheme="minorEastAsia" w:hAnsiTheme="minorEastAsia" w:hint="eastAsia"/>
          <w:sz w:val="24"/>
          <w:szCs w:val="24"/>
        </w:rPr>
        <w:t>份，乙方保留</w:t>
      </w:r>
      <w:r w:rsidRPr="002477D0">
        <w:rPr>
          <w:rFonts w:asciiTheme="minorEastAsia" w:eastAsiaTheme="minorEastAsia" w:hAnsiTheme="minorEastAsia" w:hint="eastAsia"/>
          <w:sz w:val="24"/>
          <w:szCs w:val="24"/>
          <w:u w:val="single"/>
        </w:rPr>
        <w:t xml:space="preserve"> 贰 </w:t>
      </w:r>
      <w:r w:rsidRPr="002477D0">
        <w:rPr>
          <w:rFonts w:asciiTheme="minorEastAsia" w:eastAsiaTheme="minorEastAsia" w:hAnsiTheme="minorEastAsia" w:hint="eastAsia"/>
          <w:sz w:val="24"/>
          <w:szCs w:val="24"/>
        </w:rPr>
        <w:t>份，经签约双方签字盖章后，最后一个签字日期起生效。</w:t>
      </w:r>
    </w:p>
    <w:p w:rsidR="00725D61" w:rsidRPr="002477D0" w:rsidRDefault="00C21C6A">
      <w:pPr>
        <w:spacing w:line="360" w:lineRule="auto"/>
        <w:ind w:firstLineChars="200" w:firstLine="480"/>
        <w:rPr>
          <w:rFonts w:asciiTheme="minorEastAsia" w:eastAsiaTheme="minorEastAsia" w:hAnsiTheme="minorEastAsia"/>
          <w:bCs/>
          <w:sz w:val="24"/>
          <w:szCs w:val="24"/>
        </w:rPr>
      </w:pPr>
      <w:r w:rsidRPr="002477D0">
        <w:rPr>
          <w:rFonts w:asciiTheme="minorEastAsia" w:eastAsiaTheme="minorEastAsia" w:hAnsiTheme="minorEastAsia" w:hint="eastAsia"/>
          <w:bCs/>
          <w:sz w:val="24"/>
          <w:szCs w:val="24"/>
        </w:rPr>
        <w:t>（备注：</w:t>
      </w:r>
      <w:r w:rsidR="00356A5C" w:rsidRPr="002477D0">
        <w:rPr>
          <w:rFonts w:asciiTheme="minorEastAsia" w:eastAsiaTheme="minorEastAsia" w:hAnsiTheme="minorEastAsia" w:hint="eastAsia"/>
          <w:bCs/>
          <w:sz w:val="24"/>
          <w:szCs w:val="24"/>
        </w:rPr>
        <w:t xml:space="preserve"> </w:t>
      </w:r>
      <w:r w:rsidR="00356A5C" w:rsidRPr="002477D0">
        <w:rPr>
          <w:rFonts w:asciiTheme="minorEastAsia" w:eastAsiaTheme="minorEastAsia" w:hAnsiTheme="minorEastAsia"/>
          <w:bCs/>
          <w:sz w:val="24"/>
          <w:szCs w:val="24"/>
        </w:rPr>
        <w:t xml:space="preserve">               </w:t>
      </w:r>
      <w:r w:rsidRPr="002477D0">
        <w:rPr>
          <w:rFonts w:asciiTheme="minorEastAsia" w:eastAsiaTheme="minorEastAsia" w:hAnsiTheme="minorEastAsia" w:hint="eastAsia"/>
          <w:bCs/>
          <w:sz w:val="24"/>
          <w:szCs w:val="24"/>
        </w:rPr>
        <w:t>）</w:t>
      </w:r>
    </w:p>
    <w:p w:rsidR="00725D61" w:rsidRPr="002477D0" w:rsidRDefault="00725D61">
      <w:pPr>
        <w:spacing w:line="360" w:lineRule="auto"/>
        <w:rPr>
          <w:rFonts w:asciiTheme="minorEastAsia" w:eastAsiaTheme="minorEastAsia" w:hAnsiTheme="minorEastAsia"/>
          <w:b/>
          <w:sz w:val="24"/>
          <w:szCs w:val="24"/>
        </w:rPr>
      </w:pPr>
    </w:p>
    <w:p w:rsidR="00725D61" w:rsidRPr="002477D0" w:rsidRDefault="00C21C6A">
      <w:pPr>
        <w:spacing w:line="360" w:lineRule="auto"/>
        <w:rPr>
          <w:rFonts w:asciiTheme="minorEastAsia" w:eastAsiaTheme="minorEastAsia" w:hAnsiTheme="minorEastAsia"/>
          <w:b/>
          <w:sz w:val="24"/>
          <w:szCs w:val="24"/>
        </w:rPr>
      </w:pPr>
      <w:r w:rsidRPr="002477D0">
        <w:rPr>
          <w:rFonts w:asciiTheme="minorEastAsia" w:eastAsiaTheme="minorEastAsia" w:hAnsiTheme="minorEastAsia" w:hint="eastAsia"/>
          <w:b/>
          <w:sz w:val="24"/>
          <w:szCs w:val="24"/>
        </w:rPr>
        <w:t>附件1、研究费用明细</w:t>
      </w:r>
    </w:p>
    <w:p w:rsidR="00725D61" w:rsidRPr="002477D0" w:rsidRDefault="00C21C6A">
      <w:pPr>
        <w:spacing w:line="360" w:lineRule="auto"/>
        <w:rPr>
          <w:rFonts w:asciiTheme="minorEastAsia" w:eastAsiaTheme="minorEastAsia" w:hAnsiTheme="minorEastAsia"/>
          <w:b/>
          <w:sz w:val="24"/>
          <w:szCs w:val="24"/>
        </w:rPr>
      </w:pPr>
      <w:r w:rsidRPr="002477D0">
        <w:rPr>
          <w:rFonts w:asciiTheme="minorEastAsia" w:eastAsiaTheme="minorEastAsia" w:hAnsiTheme="minorEastAsia" w:hint="eastAsia"/>
          <w:b/>
          <w:sz w:val="24"/>
          <w:szCs w:val="24"/>
        </w:rPr>
        <w:t>附件2、化验、检查费用明细</w:t>
      </w:r>
    </w:p>
    <w:p w:rsidR="00725D61" w:rsidRPr="002477D0" w:rsidRDefault="00C21C6A">
      <w:pPr>
        <w:widowControl/>
        <w:adjustRightInd/>
        <w:spacing w:line="240" w:lineRule="auto"/>
        <w:jc w:val="left"/>
        <w:textAlignment w:val="auto"/>
        <w:rPr>
          <w:rFonts w:asciiTheme="minorEastAsia" w:eastAsiaTheme="minorEastAsia" w:hAnsiTheme="minorEastAsia"/>
          <w:sz w:val="24"/>
          <w:szCs w:val="24"/>
        </w:rPr>
      </w:pPr>
      <w:r w:rsidRPr="002477D0">
        <w:rPr>
          <w:rFonts w:asciiTheme="minorEastAsia" w:eastAsiaTheme="minorEastAsia" w:hAnsiTheme="minorEastAsia"/>
          <w:sz w:val="24"/>
          <w:szCs w:val="24"/>
        </w:rPr>
        <w:br w:type="page"/>
      </w:r>
    </w:p>
    <w:p w:rsidR="00725D61" w:rsidRPr="002477D0" w:rsidRDefault="00C21C6A">
      <w:pPr>
        <w:spacing w:line="360" w:lineRule="auto"/>
        <w:rPr>
          <w:rFonts w:asciiTheme="minorEastAsia" w:eastAsiaTheme="minorEastAsia" w:hAnsiTheme="minorEastAsia"/>
          <w:b/>
          <w:sz w:val="24"/>
          <w:szCs w:val="24"/>
        </w:rPr>
      </w:pPr>
      <w:r w:rsidRPr="002477D0">
        <w:rPr>
          <w:rFonts w:asciiTheme="minorEastAsia" w:eastAsiaTheme="minorEastAsia" w:hAnsiTheme="minorEastAsia" w:hint="eastAsia"/>
          <w:b/>
          <w:sz w:val="24"/>
          <w:szCs w:val="24"/>
        </w:rPr>
        <w:t>（签署页）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3383"/>
        <w:gridCol w:w="3613"/>
      </w:tblGrid>
      <w:tr w:rsidR="00725D61" w:rsidRPr="002477D0">
        <w:trPr>
          <w:trHeight w:val="1081"/>
        </w:trPr>
        <w:tc>
          <w:tcPr>
            <w:tcW w:w="1526" w:type="dxa"/>
            <w:vAlign w:val="center"/>
          </w:tcPr>
          <w:p w:rsidR="00725D61" w:rsidRPr="002477D0" w:rsidRDefault="00C21C6A">
            <w:pPr>
              <w:adjustRightInd/>
              <w:spacing w:line="360" w:lineRule="auto"/>
              <w:jc w:val="center"/>
              <w:textAlignment w:val="auto"/>
              <w:rPr>
                <w:rFonts w:asciiTheme="minorEastAsia" w:eastAsiaTheme="minorEastAsia" w:hAnsiTheme="minorEastAsia"/>
                <w:b/>
                <w:kern w:val="2"/>
                <w:sz w:val="24"/>
                <w:szCs w:val="24"/>
              </w:rPr>
            </w:pPr>
            <w:r w:rsidRPr="002477D0">
              <w:rPr>
                <w:rFonts w:asciiTheme="minorEastAsia" w:eastAsiaTheme="minorEastAsia" w:hAnsiTheme="minorEastAsia" w:hint="eastAsia"/>
                <w:b/>
                <w:kern w:val="2"/>
                <w:sz w:val="24"/>
                <w:szCs w:val="24"/>
              </w:rPr>
              <w:t>联系部门</w:t>
            </w:r>
          </w:p>
        </w:tc>
        <w:tc>
          <w:tcPr>
            <w:tcW w:w="3383" w:type="dxa"/>
          </w:tcPr>
          <w:p w:rsidR="00725D61" w:rsidRPr="002477D0" w:rsidRDefault="00C21C6A">
            <w:pPr>
              <w:adjustRightInd/>
              <w:spacing w:line="360" w:lineRule="auto"/>
              <w:ind w:firstLineChars="400" w:firstLine="964"/>
              <w:textAlignment w:val="auto"/>
              <w:rPr>
                <w:rFonts w:asciiTheme="minorEastAsia" w:eastAsiaTheme="minorEastAsia" w:hAnsiTheme="minorEastAsia"/>
                <w:b/>
                <w:kern w:val="2"/>
                <w:sz w:val="24"/>
                <w:szCs w:val="24"/>
              </w:rPr>
            </w:pPr>
            <w:r w:rsidRPr="002477D0">
              <w:rPr>
                <w:rFonts w:asciiTheme="minorEastAsia" w:eastAsiaTheme="minorEastAsia" w:hAnsiTheme="minorEastAsia" w:hint="eastAsia"/>
                <w:b/>
                <w:kern w:val="2"/>
                <w:sz w:val="24"/>
                <w:szCs w:val="24"/>
              </w:rPr>
              <w:t>甲</w:t>
            </w:r>
            <w:r w:rsidRPr="002477D0">
              <w:rPr>
                <w:rFonts w:asciiTheme="minorEastAsia" w:eastAsiaTheme="minorEastAsia" w:hAnsiTheme="minorEastAsia"/>
                <w:b/>
                <w:kern w:val="2"/>
                <w:sz w:val="24"/>
                <w:szCs w:val="24"/>
              </w:rPr>
              <w:t xml:space="preserve">   </w:t>
            </w:r>
            <w:r w:rsidRPr="002477D0">
              <w:rPr>
                <w:rFonts w:asciiTheme="minorEastAsia" w:eastAsiaTheme="minorEastAsia" w:hAnsiTheme="minorEastAsia" w:hint="eastAsia"/>
                <w:b/>
                <w:kern w:val="2"/>
                <w:sz w:val="24"/>
                <w:szCs w:val="24"/>
              </w:rPr>
              <w:t>方</w:t>
            </w:r>
          </w:p>
          <w:p w:rsidR="00725D61" w:rsidRPr="002477D0" w:rsidRDefault="00C21C6A">
            <w:pPr>
              <w:adjustRightInd/>
              <w:spacing w:line="360" w:lineRule="auto"/>
              <w:textAlignment w:val="auto"/>
              <w:rPr>
                <w:rFonts w:asciiTheme="minorEastAsia" w:eastAsiaTheme="minorEastAsia" w:hAnsiTheme="minorEastAsia"/>
                <w:b/>
                <w:kern w:val="2"/>
                <w:sz w:val="24"/>
                <w:szCs w:val="24"/>
              </w:rPr>
            </w:pPr>
            <w:r w:rsidRPr="002477D0">
              <w:rPr>
                <w:rFonts w:asciiTheme="minorEastAsia" w:eastAsiaTheme="minorEastAsia" w:hAnsiTheme="minorEastAsia"/>
                <w:b/>
                <w:kern w:val="2"/>
                <w:sz w:val="24"/>
                <w:szCs w:val="24"/>
              </w:rPr>
              <w:t xml:space="preserve"> </w:t>
            </w:r>
          </w:p>
        </w:tc>
        <w:tc>
          <w:tcPr>
            <w:tcW w:w="3613" w:type="dxa"/>
          </w:tcPr>
          <w:p w:rsidR="00725D61" w:rsidRPr="002477D0" w:rsidRDefault="00C21C6A">
            <w:pPr>
              <w:adjustRightInd/>
              <w:spacing w:line="360" w:lineRule="auto"/>
              <w:jc w:val="center"/>
              <w:textAlignment w:val="auto"/>
              <w:rPr>
                <w:rFonts w:asciiTheme="minorEastAsia" w:eastAsiaTheme="minorEastAsia" w:hAnsiTheme="minorEastAsia"/>
                <w:b/>
                <w:kern w:val="2"/>
                <w:sz w:val="24"/>
                <w:szCs w:val="24"/>
              </w:rPr>
            </w:pPr>
            <w:r w:rsidRPr="002477D0">
              <w:rPr>
                <w:rFonts w:asciiTheme="minorEastAsia" w:eastAsiaTheme="minorEastAsia" w:hAnsiTheme="minorEastAsia" w:hint="eastAsia"/>
                <w:b/>
                <w:kern w:val="2"/>
                <w:sz w:val="24"/>
                <w:szCs w:val="24"/>
              </w:rPr>
              <w:t>乙</w:t>
            </w:r>
            <w:r w:rsidRPr="002477D0">
              <w:rPr>
                <w:rFonts w:asciiTheme="minorEastAsia" w:eastAsiaTheme="minorEastAsia" w:hAnsiTheme="minorEastAsia"/>
                <w:b/>
                <w:kern w:val="2"/>
                <w:sz w:val="24"/>
                <w:szCs w:val="24"/>
              </w:rPr>
              <w:t xml:space="preserve">   </w:t>
            </w:r>
            <w:r w:rsidRPr="002477D0">
              <w:rPr>
                <w:rFonts w:asciiTheme="minorEastAsia" w:eastAsiaTheme="minorEastAsia" w:hAnsiTheme="minorEastAsia" w:hint="eastAsia"/>
                <w:b/>
                <w:kern w:val="2"/>
                <w:sz w:val="24"/>
                <w:szCs w:val="24"/>
              </w:rPr>
              <w:t>方</w:t>
            </w:r>
          </w:p>
          <w:p w:rsidR="00725D61" w:rsidRPr="002477D0" w:rsidRDefault="00C21C6A">
            <w:pPr>
              <w:adjustRightInd/>
              <w:spacing w:line="360" w:lineRule="auto"/>
              <w:jc w:val="center"/>
              <w:textAlignment w:val="auto"/>
              <w:rPr>
                <w:rFonts w:asciiTheme="minorEastAsia" w:eastAsiaTheme="minorEastAsia" w:hAnsiTheme="minorEastAsia"/>
                <w:b/>
                <w:kern w:val="2"/>
                <w:sz w:val="24"/>
                <w:szCs w:val="24"/>
              </w:rPr>
            </w:pPr>
            <w:r w:rsidRPr="002477D0">
              <w:rPr>
                <w:rFonts w:asciiTheme="minorEastAsia" w:eastAsiaTheme="minorEastAsia" w:hAnsiTheme="minorEastAsia" w:hint="eastAsia"/>
                <w:b/>
                <w:kern w:val="2"/>
                <w:sz w:val="24"/>
                <w:szCs w:val="24"/>
              </w:rPr>
              <w:t>开封市中医院</w:t>
            </w:r>
          </w:p>
          <w:p w:rsidR="00725D61" w:rsidRPr="002477D0" w:rsidRDefault="00725D61">
            <w:pPr>
              <w:adjustRightInd/>
              <w:spacing w:line="360" w:lineRule="auto"/>
              <w:jc w:val="center"/>
              <w:textAlignment w:val="auto"/>
              <w:rPr>
                <w:rFonts w:asciiTheme="minorEastAsia" w:eastAsiaTheme="minorEastAsia" w:hAnsiTheme="minorEastAsia"/>
                <w:b/>
                <w:kern w:val="2"/>
                <w:sz w:val="24"/>
                <w:szCs w:val="24"/>
              </w:rPr>
            </w:pPr>
          </w:p>
        </w:tc>
      </w:tr>
      <w:tr w:rsidR="00725D61" w:rsidRPr="002477D0">
        <w:trPr>
          <w:trHeight w:val="740"/>
        </w:trPr>
        <w:tc>
          <w:tcPr>
            <w:tcW w:w="1526" w:type="dxa"/>
            <w:vAlign w:val="center"/>
          </w:tcPr>
          <w:p w:rsidR="00725D61" w:rsidRPr="002477D0" w:rsidRDefault="00C21C6A">
            <w:pPr>
              <w:adjustRightInd/>
              <w:spacing w:line="360" w:lineRule="auto"/>
              <w:textAlignment w:val="auto"/>
              <w:rPr>
                <w:rFonts w:asciiTheme="minorEastAsia" w:eastAsiaTheme="minorEastAsia" w:hAnsiTheme="minorEastAsia"/>
                <w:b/>
                <w:kern w:val="2"/>
                <w:sz w:val="24"/>
                <w:szCs w:val="24"/>
              </w:rPr>
            </w:pPr>
            <w:r w:rsidRPr="002477D0">
              <w:rPr>
                <w:rFonts w:asciiTheme="minorEastAsia" w:eastAsiaTheme="minorEastAsia" w:hAnsiTheme="minorEastAsia" w:hint="eastAsia"/>
                <w:b/>
                <w:kern w:val="2"/>
                <w:sz w:val="24"/>
                <w:szCs w:val="24"/>
              </w:rPr>
              <w:t>法人/法定代理人</w:t>
            </w:r>
          </w:p>
        </w:tc>
        <w:tc>
          <w:tcPr>
            <w:tcW w:w="3383" w:type="dxa"/>
            <w:vAlign w:val="center"/>
          </w:tcPr>
          <w:p w:rsidR="00725D61" w:rsidRPr="002477D0" w:rsidRDefault="00725D61">
            <w:pPr>
              <w:adjustRightInd/>
              <w:spacing w:line="360" w:lineRule="auto"/>
              <w:textAlignment w:val="auto"/>
              <w:rPr>
                <w:rFonts w:asciiTheme="minorEastAsia" w:eastAsiaTheme="minorEastAsia" w:hAnsiTheme="minorEastAsia"/>
                <w:kern w:val="2"/>
                <w:sz w:val="24"/>
                <w:szCs w:val="24"/>
              </w:rPr>
            </w:pPr>
          </w:p>
          <w:p w:rsidR="00725D61" w:rsidRPr="002477D0" w:rsidRDefault="00C21C6A">
            <w:pPr>
              <w:adjustRightInd/>
              <w:spacing w:line="360" w:lineRule="auto"/>
              <w:textAlignment w:val="auto"/>
              <w:rPr>
                <w:rFonts w:asciiTheme="minorEastAsia" w:eastAsiaTheme="minorEastAsia" w:hAnsiTheme="minorEastAsia"/>
                <w:kern w:val="2"/>
                <w:sz w:val="24"/>
                <w:szCs w:val="24"/>
                <w:u w:val="single"/>
              </w:rPr>
            </w:pPr>
            <w:r w:rsidRPr="002477D0">
              <w:rPr>
                <w:rFonts w:asciiTheme="minorEastAsia" w:eastAsiaTheme="minorEastAsia" w:hAnsiTheme="minorEastAsia" w:hint="eastAsia"/>
                <w:kern w:val="2"/>
                <w:sz w:val="24"/>
                <w:szCs w:val="24"/>
              </w:rPr>
              <w:t>法人/法定代理人：</w:t>
            </w:r>
          </w:p>
          <w:p w:rsidR="00725D61" w:rsidRPr="002477D0" w:rsidRDefault="00725D61">
            <w:pPr>
              <w:adjustRightInd/>
              <w:spacing w:line="360" w:lineRule="auto"/>
              <w:textAlignment w:val="auto"/>
              <w:rPr>
                <w:rFonts w:asciiTheme="minorEastAsia" w:eastAsiaTheme="minorEastAsia" w:hAnsiTheme="minorEastAsia"/>
                <w:kern w:val="2"/>
                <w:sz w:val="24"/>
                <w:szCs w:val="24"/>
              </w:rPr>
            </w:pPr>
          </w:p>
          <w:p w:rsidR="00725D61" w:rsidRPr="002477D0" w:rsidRDefault="00C21C6A">
            <w:pPr>
              <w:adjustRightInd/>
              <w:spacing w:line="360" w:lineRule="auto"/>
              <w:textAlignment w:val="auto"/>
              <w:rPr>
                <w:rFonts w:asciiTheme="minorEastAsia" w:eastAsiaTheme="minorEastAsia" w:hAnsiTheme="minorEastAsia"/>
                <w:kern w:val="2"/>
                <w:sz w:val="24"/>
                <w:szCs w:val="24"/>
              </w:rPr>
            </w:pPr>
            <w:r w:rsidRPr="002477D0">
              <w:rPr>
                <w:rFonts w:asciiTheme="minorEastAsia" w:eastAsiaTheme="minorEastAsia" w:hAnsiTheme="minorEastAsia" w:hint="eastAsia"/>
                <w:kern w:val="2"/>
                <w:sz w:val="24"/>
                <w:szCs w:val="24"/>
              </w:rPr>
              <w:t>（签字加盖单位签章）</w:t>
            </w:r>
          </w:p>
        </w:tc>
        <w:tc>
          <w:tcPr>
            <w:tcW w:w="3613" w:type="dxa"/>
            <w:vAlign w:val="center"/>
          </w:tcPr>
          <w:p w:rsidR="00725D61" w:rsidRPr="002477D0" w:rsidRDefault="00C21C6A">
            <w:pPr>
              <w:adjustRightInd/>
              <w:spacing w:line="360" w:lineRule="auto"/>
              <w:textAlignment w:val="auto"/>
              <w:rPr>
                <w:rFonts w:asciiTheme="minorEastAsia" w:eastAsiaTheme="minorEastAsia" w:hAnsiTheme="minorEastAsia"/>
                <w:kern w:val="2"/>
                <w:sz w:val="24"/>
                <w:szCs w:val="24"/>
              </w:rPr>
            </w:pPr>
            <w:r w:rsidRPr="002477D0">
              <w:rPr>
                <w:rFonts w:asciiTheme="minorEastAsia" w:eastAsiaTheme="minorEastAsia" w:hAnsiTheme="minorEastAsia" w:hint="eastAsia"/>
                <w:kern w:val="2"/>
                <w:sz w:val="24"/>
                <w:szCs w:val="24"/>
              </w:rPr>
              <w:t>主要研究者：</w:t>
            </w:r>
          </w:p>
          <w:p w:rsidR="00725D61" w:rsidRPr="002477D0" w:rsidRDefault="00725D61">
            <w:pPr>
              <w:adjustRightInd/>
              <w:spacing w:line="360" w:lineRule="auto"/>
              <w:textAlignment w:val="auto"/>
              <w:rPr>
                <w:rFonts w:asciiTheme="minorEastAsia" w:eastAsiaTheme="minorEastAsia" w:hAnsiTheme="minorEastAsia"/>
                <w:kern w:val="2"/>
                <w:sz w:val="24"/>
                <w:szCs w:val="24"/>
              </w:rPr>
            </w:pPr>
          </w:p>
          <w:p w:rsidR="00725D61" w:rsidRPr="002477D0" w:rsidRDefault="00C21C6A">
            <w:pPr>
              <w:adjustRightInd/>
              <w:spacing w:line="360" w:lineRule="auto"/>
              <w:textAlignment w:val="auto"/>
              <w:rPr>
                <w:rFonts w:asciiTheme="minorEastAsia" w:eastAsiaTheme="minorEastAsia" w:hAnsiTheme="minorEastAsia"/>
                <w:kern w:val="2"/>
                <w:sz w:val="24"/>
                <w:szCs w:val="24"/>
                <w:u w:val="single"/>
              </w:rPr>
            </w:pPr>
            <w:r w:rsidRPr="002477D0">
              <w:rPr>
                <w:rFonts w:asciiTheme="minorEastAsia" w:eastAsiaTheme="minorEastAsia" w:hAnsiTheme="minorEastAsia" w:hint="eastAsia"/>
                <w:kern w:val="2"/>
                <w:sz w:val="24"/>
                <w:szCs w:val="24"/>
              </w:rPr>
              <w:t>法人/法定代理人：</w:t>
            </w:r>
          </w:p>
          <w:p w:rsidR="00725D61" w:rsidRPr="002477D0" w:rsidRDefault="00725D61">
            <w:pPr>
              <w:adjustRightInd/>
              <w:spacing w:line="360" w:lineRule="auto"/>
              <w:textAlignment w:val="auto"/>
              <w:rPr>
                <w:rFonts w:asciiTheme="minorEastAsia" w:eastAsiaTheme="minorEastAsia" w:hAnsiTheme="minorEastAsia"/>
                <w:kern w:val="2"/>
                <w:sz w:val="24"/>
                <w:szCs w:val="24"/>
              </w:rPr>
            </w:pPr>
          </w:p>
          <w:p w:rsidR="00725D61" w:rsidRPr="002477D0" w:rsidRDefault="00C21C6A">
            <w:pPr>
              <w:adjustRightInd/>
              <w:spacing w:line="360" w:lineRule="auto"/>
              <w:textAlignment w:val="auto"/>
              <w:rPr>
                <w:rFonts w:asciiTheme="minorEastAsia" w:eastAsiaTheme="minorEastAsia" w:hAnsiTheme="minorEastAsia"/>
                <w:kern w:val="2"/>
                <w:sz w:val="24"/>
                <w:szCs w:val="24"/>
              </w:rPr>
            </w:pPr>
            <w:r w:rsidRPr="002477D0">
              <w:rPr>
                <w:rFonts w:asciiTheme="minorEastAsia" w:eastAsiaTheme="minorEastAsia" w:hAnsiTheme="minorEastAsia" w:hint="eastAsia"/>
                <w:kern w:val="2"/>
                <w:sz w:val="24"/>
                <w:szCs w:val="24"/>
              </w:rPr>
              <w:t>（签字加盖单位签章）</w:t>
            </w:r>
          </w:p>
          <w:p w:rsidR="00725D61" w:rsidRPr="002477D0" w:rsidRDefault="00725D61">
            <w:pPr>
              <w:adjustRightInd/>
              <w:spacing w:line="360" w:lineRule="auto"/>
              <w:textAlignment w:val="auto"/>
              <w:rPr>
                <w:rFonts w:asciiTheme="minorEastAsia" w:eastAsiaTheme="minorEastAsia" w:hAnsiTheme="minorEastAsia"/>
                <w:kern w:val="2"/>
                <w:sz w:val="24"/>
                <w:szCs w:val="24"/>
              </w:rPr>
            </w:pPr>
          </w:p>
        </w:tc>
      </w:tr>
      <w:tr w:rsidR="00725D61" w:rsidRPr="002477D0">
        <w:trPr>
          <w:trHeight w:val="764"/>
        </w:trPr>
        <w:tc>
          <w:tcPr>
            <w:tcW w:w="1526" w:type="dxa"/>
            <w:vAlign w:val="center"/>
          </w:tcPr>
          <w:p w:rsidR="00725D61" w:rsidRPr="002477D0" w:rsidRDefault="00C21C6A" w:rsidP="00DB44AB">
            <w:pPr>
              <w:adjustRightInd/>
              <w:spacing w:line="360" w:lineRule="auto"/>
              <w:jc w:val="center"/>
              <w:textAlignment w:val="auto"/>
              <w:rPr>
                <w:rFonts w:asciiTheme="minorEastAsia" w:eastAsiaTheme="minorEastAsia" w:hAnsiTheme="minorEastAsia"/>
                <w:b/>
                <w:kern w:val="2"/>
                <w:sz w:val="24"/>
                <w:szCs w:val="24"/>
              </w:rPr>
            </w:pPr>
            <w:r w:rsidRPr="002477D0">
              <w:rPr>
                <w:rFonts w:asciiTheme="minorEastAsia" w:eastAsiaTheme="minorEastAsia" w:hAnsiTheme="minorEastAsia" w:hint="eastAsia"/>
                <w:b/>
                <w:kern w:val="2"/>
                <w:sz w:val="24"/>
                <w:szCs w:val="24"/>
              </w:rPr>
              <w:t>签约日期</w:t>
            </w:r>
          </w:p>
        </w:tc>
        <w:tc>
          <w:tcPr>
            <w:tcW w:w="3383" w:type="dxa"/>
            <w:vAlign w:val="center"/>
          </w:tcPr>
          <w:p w:rsidR="00725D61" w:rsidRPr="002477D0" w:rsidRDefault="00C21C6A">
            <w:pPr>
              <w:adjustRightInd/>
              <w:spacing w:line="360" w:lineRule="auto"/>
              <w:jc w:val="center"/>
              <w:textAlignment w:val="auto"/>
              <w:rPr>
                <w:rFonts w:asciiTheme="minorEastAsia" w:eastAsiaTheme="minorEastAsia" w:hAnsiTheme="minorEastAsia"/>
                <w:kern w:val="2"/>
                <w:sz w:val="24"/>
                <w:szCs w:val="24"/>
              </w:rPr>
            </w:pPr>
            <w:r w:rsidRPr="002477D0">
              <w:rPr>
                <w:rFonts w:asciiTheme="minorEastAsia" w:eastAsiaTheme="minorEastAsia" w:hAnsiTheme="minorEastAsia" w:hint="eastAsia"/>
                <w:kern w:val="2"/>
                <w:sz w:val="24"/>
                <w:szCs w:val="24"/>
              </w:rPr>
              <w:t>年</w:t>
            </w:r>
            <w:r w:rsidRPr="002477D0">
              <w:rPr>
                <w:rFonts w:asciiTheme="minorEastAsia" w:eastAsiaTheme="minorEastAsia" w:hAnsiTheme="minorEastAsia"/>
                <w:kern w:val="2"/>
                <w:sz w:val="24"/>
                <w:szCs w:val="24"/>
              </w:rPr>
              <w:t xml:space="preserve">     </w:t>
            </w:r>
            <w:r w:rsidRPr="002477D0">
              <w:rPr>
                <w:rFonts w:asciiTheme="minorEastAsia" w:eastAsiaTheme="minorEastAsia" w:hAnsiTheme="minorEastAsia" w:hint="eastAsia"/>
                <w:kern w:val="2"/>
                <w:sz w:val="24"/>
                <w:szCs w:val="24"/>
              </w:rPr>
              <w:t>月</w:t>
            </w:r>
            <w:r w:rsidRPr="002477D0">
              <w:rPr>
                <w:rFonts w:asciiTheme="minorEastAsia" w:eastAsiaTheme="minorEastAsia" w:hAnsiTheme="minorEastAsia"/>
                <w:kern w:val="2"/>
                <w:sz w:val="24"/>
                <w:szCs w:val="24"/>
              </w:rPr>
              <w:t xml:space="preserve">    </w:t>
            </w:r>
            <w:r w:rsidRPr="002477D0">
              <w:rPr>
                <w:rFonts w:asciiTheme="minorEastAsia" w:eastAsiaTheme="minorEastAsia" w:hAnsiTheme="minorEastAsia" w:hint="eastAsia"/>
                <w:kern w:val="2"/>
                <w:sz w:val="24"/>
                <w:szCs w:val="24"/>
              </w:rPr>
              <w:t>日</w:t>
            </w:r>
          </w:p>
        </w:tc>
        <w:tc>
          <w:tcPr>
            <w:tcW w:w="3613" w:type="dxa"/>
            <w:vAlign w:val="center"/>
          </w:tcPr>
          <w:p w:rsidR="00725D61" w:rsidRPr="002477D0" w:rsidRDefault="00C21C6A">
            <w:pPr>
              <w:adjustRightInd/>
              <w:spacing w:line="360" w:lineRule="auto"/>
              <w:jc w:val="center"/>
              <w:textAlignment w:val="auto"/>
              <w:rPr>
                <w:rFonts w:asciiTheme="minorEastAsia" w:eastAsiaTheme="minorEastAsia" w:hAnsiTheme="minorEastAsia"/>
                <w:kern w:val="2"/>
                <w:sz w:val="24"/>
                <w:szCs w:val="24"/>
              </w:rPr>
            </w:pPr>
            <w:r w:rsidRPr="002477D0">
              <w:rPr>
                <w:rFonts w:asciiTheme="minorEastAsia" w:eastAsiaTheme="minorEastAsia" w:hAnsiTheme="minorEastAsia" w:hint="eastAsia"/>
                <w:kern w:val="2"/>
                <w:sz w:val="24"/>
                <w:szCs w:val="24"/>
              </w:rPr>
              <w:t>年</w:t>
            </w:r>
            <w:r w:rsidRPr="002477D0">
              <w:rPr>
                <w:rFonts w:asciiTheme="minorEastAsia" w:eastAsiaTheme="minorEastAsia" w:hAnsiTheme="minorEastAsia"/>
                <w:kern w:val="2"/>
                <w:sz w:val="24"/>
                <w:szCs w:val="24"/>
              </w:rPr>
              <w:t xml:space="preserve">    </w:t>
            </w:r>
            <w:r w:rsidRPr="002477D0">
              <w:rPr>
                <w:rFonts w:asciiTheme="minorEastAsia" w:eastAsiaTheme="minorEastAsia" w:hAnsiTheme="minorEastAsia" w:hint="eastAsia"/>
                <w:kern w:val="2"/>
                <w:sz w:val="24"/>
                <w:szCs w:val="24"/>
              </w:rPr>
              <w:t>月</w:t>
            </w:r>
            <w:r w:rsidRPr="002477D0">
              <w:rPr>
                <w:rFonts w:asciiTheme="minorEastAsia" w:eastAsiaTheme="minorEastAsia" w:hAnsiTheme="minorEastAsia"/>
                <w:kern w:val="2"/>
                <w:sz w:val="24"/>
                <w:szCs w:val="24"/>
              </w:rPr>
              <w:t xml:space="preserve">    </w:t>
            </w:r>
            <w:r w:rsidRPr="002477D0">
              <w:rPr>
                <w:rFonts w:asciiTheme="minorEastAsia" w:eastAsiaTheme="minorEastAsia" w:hAnsiTheme="minorEastAsia" w:hint="eastAsia"/>
                <w:kern w:val="2"/>
                <w:sz w:val="24"/>
                <w:szCs w:val="24"/>
              </w:rPr>
              <w:t>日</w:t>
            </w:r>
          </w:p>
        </w:tc>
      </w:tr>
      <w:tr w:rsidR="00725D61" w:rsidRPr="002477D0">
        <w:trPr>
          <w:trHeight w:val="865"/>
        </w:trPr>
        <w:tc>
          <w:tcPr>
            <w:tcW w:w="1526" w:type="dxa"/>
            <w:vAlign w:val="center"/>
          </w:tcPr>
          <w:p w:rsidR="00725D61" w:rsidRPr="002477D0" w:rsidRDefault="00C21C6A">
            <w:pPr>
              <w:adjustRightInd/>
              <w:spacing w:line="360" w:lineRule="auto"/>
              <w:jc w:val="center"/>
              <w:textAlignment w:val="auto"/>
              <w:rPr>
                <w:rFonts w:asciiTheme="minorEastAsia" w:eastAsiaTheme="minorEastAsia" w:hAnsiTheme="minorEastAsia"/>
                <w:b/>
                <w:kern w:val="2"/>
                <w:sz w:val="24"/>
                <w:szCs w:val="24"/>
              </w:rPr>
            </w:pPr>
            <w:r w:rsidRPr="002477D0">
              <w:rPr>
                <w:rFonts w:asciiTheme="minorEastAsia" w:eastAsiaTheme="minorEastAsia" w:hAnsiTheme="minorEastAsia" w:hint="eastAsia"/>
                <w:b/>
                <w:kern w:val="2"/>
                <w:sz w:val="24"/>
                <w:szCs w:val="24"/>
              </w:rPr>
              <w:t>联系电话</w:t>
            </w:r>
          </w:p>
        </w:tc>
        <w:tc>
          <w:tcPr>
            <w:tcW w:w="3383" w:type="dxa"/>
          </w:tcPr>
          <w:p w:rsidR="00725D61" w:rsidRPr="002477D0" w:rsidRDefault="00725D61">
            <w:pPr>
              <w:autoSpaceDE w:val="0"/>
              <w:autoSpaceDN w:val="0"/>
              <w:spacing w:line="360" w:lineRule="auto"/>
              <w:jc w:val="left"/>
              <w:textAlignment w:val="auto"/>
              <w:rPr>
                <w:rFonts w:asciiTheme="minorEastAsia" w:eastAsiaTheme="minorEastAsia" w:hAnsiTheme="minorEastAsia" w:cs="Arial"/>
                <w:color w:val="000000"/>
                <w:sz w:val="24"/>
                <w:szCs w:val="24"/>
              </w:rPr>
            </w:pPr>
          </w:p>
        </w:tc>
        <w:tc>
          <w:tcPr>
            <w:tcW w:w="3613" w:type="dxa"/>
          </w:tcPr>
          <w:p w:rsidR="00725D61" w:rsidRPr="002477D0" w:rsidRDefault="00C21C6A">
            <w:pPr>
              <w:adjustRightInd/>
              <w:spacing w:line="360" w:lineRule="auto"/>
              <w:ind w:left="1440" w:hangingChars="600" w:hanging="1440"/>
              <w:textAlignment w:val="auto"/>
              <w:rPr>
                <w:rFonts w:asciiTheme="minorEastAsia" w:eastAsiaTheme="minorEastAsia" w:hAnsiTheme="minorEastAsia"/>
                <w:kern w:val="2"/>
                <w:sz w:val="24"/>
                <w:szCs w:val="24"/>
              </w:rPr>
            </w:pPr>
            <w:r w:rsidRPr="002477D0">
              <w:rPr>
                <w:rFonts w:asciiTheme="minorEastAsia" w:eastAsiaTheme="minorEastAsia" w:hAnsiTheme="minorEastAsia"/>
                <w:kern w:val="2"/>
                <w:sz w:val="24"/>
                <w:szCs w:val="24"/>
              </w:rPr>
              <w:t>Tel</w:t>
            </w:r>
            <w:r w:rsidRPr="002477D0">
              <w:rPr>
                <w:rFonts w:asciiTheme="minorEastAsia" w:eastAsiaTheme="minorEastAsia" w:hAnsiTheme="minorEastAsia" w:hint="eastAsia"/>
                <w:kern w:val="2"/>
                <w:sz w:val="24"/>
                <w:szCs w:val="24"/>
              </w:rPr>
              <w:t>：0371-22868817</w:t>
            </w:r>
          </w:p>
          <w:p w:rsidR="00725D61" w:rsidRPr="002477D0" w:rsidRDefault="00C21C6A">
            <w:pPr>
              <w:adjustRightInd/>
              <w:spacing w:line="360" w:lineRule="auto"/>
              <w:textAlignment w:val="auto"/>
              <w:rPr>
                <w:rFonts w:asciiTheme="minorEastAsia" w:eastAsiaTheme="minorEastAsia" w:hAnsiTheme="minorEastAsia"/>
                <w:kern w:val="2"/>
                <w:sz w:val="24"/>
                <w:szCs w:val="24"/>
              </w:rPr>
            </w:pPr>
            <w:r w:rsidRPr="002477D0">
              <w:rPr>
                <w:rFonts w:asciiTheme="minorEastAsia" w:eastAsiaTheme="minorEastAsia" w:hAnsiTheme="minorEastAsia"/>
                <w:kern w:val="2"/>
                <w:sz w:val="24"/>
                <w:szCs w:val="24"/>
              </w:rPr>
              <w:t>Fax</w:t>
            </w:r>
            <w:r w:rsidRPr="002477D0">
              <w:rPr>
                <w:rFonts w:asciiTheme="minorEastAsia" w:eastAsiaTheme="minorEastAsia" w:hAnsiTheme="minorEastAsia" w:hint="eastAsia"/>
                <w:kern w:val="2"/>
                <w:sz w:val="24"/>
                <w:szCs w:val="24"/>
              </w:rPr>
              <w:t>：0371-22868817</w:t>
            </w:r>
          </w:p>
        </w:tc>
      </w:tr>
      <w:tr w:rsidR="00725D61" w:rsidRPr="002477D0">
        <w:trPr>
          <w:trHeight w:val="1222"/>
        </w:trPr>
        <w:tc>
          <w:tcPr>
            <w:tcW w:w="1526" w:type="dxa"/>
            <w:vAlign w:val="center"/>
          </w:tcPr>
          <w:p w:rsidR="00725D61" w:rsidRPr="002477D0" w:rsidRDefault="00C21C6A">
            <w:pPr>
              <w:adjustRightInd/>
              <w:spacing w:line="360" w:lineRule="auto"/>
              <w:jc w:val="center"/>
              <w:textAlignment w:val="auto"/>
              <w:rPr>
                <w:rFonts w:asciiTheme="minorEastAsia" w:eastAsiaTheme="minorEastAsia" w:hAnsiTheme="minorEastAsia"/>
                <w:b/>
                <w:kern w:val="2"/>
                <w:sz w:val="24"/>
                <w:szCs w:val="24"/>
              </w:rPr>
            </w:pPr>
            <w:r w:rsidRPr="002477D0">
              <w:rPr>
                <w:rFonts w:asciiTheme="minorEastAsia" w:eastAsiaTheme="minorEastAsia" w:hAnsiTheme="minorEastAsia" w:hint="eastAsia"/>
                <w:b/>
                <w:kern w:val="2"/>
                <w:sz w:val="24"/>
                <w:szCs w:val="24"/>
              </w:rPr>
              <w:t>通信地址</w:t>
            </w:r>
          </w:p>
        </w:tc>
        <w:tc>
          <w:tcPr>
            <w:tcW w:w="3383" w:type="dxa"/>
            <w:vAlign w:val="center"/>
          </w:tcPr>
          <w:p w:rsidR="00725D61" w:rsidRPr="002477D0" w:rsidRDefault="00725D61">
            <w:pPr>
              <w:autoSpaceDE w:val="0"/>
              <w:autoSpaceDN w:val="0"/>
              <w:spacing w:line="360" w:lineRule="auto"/>
              <w:jc w:val="left"/>
              <w:textAlignment w:val="auto"/>
              <w:rPr>
                <w:rFonts w:asciiTheme="minorEastAsia" w:eastAsiaTheme="minorEastAsia" w:hAnsiTheme="minorEastAsia" w:cs="Arial"/>
                <w:color w:val="000000"/>
                <w:sz w:val="24"/>
                <w:szCs w:val="24"/>
              </w:rPr>
            </w:pPr>
          </w:p>
        </w:tc>
        <w:tc>
          <w:tcPr>
            <w:tcW w:w="3613" w:type="dxa"/>
            <w:vAlign w:val="center"/>
          </w:tcPr>
          <w:p w:rsidR="00725D61" w:rsidRPr="002477D0" w:rsidRDefault="00C21C6A">
            <w:pPr>
              <w:autoSpaceDE w:val="0"/>
              <w:autoSpaceDN w:val="0"/>
              <w:spacing w:line="360" w:lineRule="auto"/>
              <w:jc w:val="left"/>
              <w:textAlignment w:val="auto"/>
              <w:rPr>
                <w:rFonts w:asciiTheme="minorEastAsia" w:eastAsiaTheme="minorEastAsia" w:hAnsiTheme="minorEastAsia" w:cs="Arial"/>
                <w:color w:val="000000"/>
                <w:sz w:val="24"/>
                <w:szCs w:val="24"/>
              </w:rPr>
            </w:pPr>
            <w:r w:rsidRPr="002477D0">
              <w:rPr>
                <w:rFonts w:asciiTheme="minorEastAsia" w:eastAsiaTheme="minorEastAsia" w:hAnsiTheme="minorEastAsia" w:cs="Arial" w:hint="eastAsia"/>
                <w:color w:val="000000"/>
                <w:sz w:val="24"/>
                <w:szCs w:val="24"/>
              </w:rPr>
              <w:t xml:space="preserve">河南省开封市财政厅东街54号 </w:t>
            </w:r>
            <w:r w:rsidRPr="002477D0">
              <w:rPr>
                <w:rFonts w:asciiTheme="minorEastAsia" w:eastAsiaTheme="minorEastAsia" w:hAnsiTheme="minorEastAsia" w:cs="Arial"/>
                <w:color w:val="000000"/>
                <w:sz w:val="24"/>
                <w:szCs w:val="24"/>
              </w:rPr>
              <w:t xml:space="preserve">       </w:t>
            </w:r>
            <w:r w:rsidRPr="002477D0">
              <w:rPr>
                <w:rFonts w:asciiTheme="minorEastAsia" w:eastAsiaTheme="minorEastAsia" w:hAnsiTheme="minorEastAsia" w:cs="Arial" w:hint="eastAsia"/>
                <w:color w:val="000000"/>
                <w:sz w:val="24"/>
                <w:szCs w:val="24"/>
              </w:rPr>
              <w:t>开封市中医院机构办</w:t>
            </w:r>
          </w:p>
          <w:p w:rsidR="00725D61" w:rsidRPr="002477D0" w:rsidRDefault="00C21C6A" w:rsidP="00DB44AB">
            <w:pPr>
              <w:autoSpaceDE w:val="0"/>
              <w:autoSpaceDN w:val="0"/>
              <w:spacing w:line="360" w:lineRule="auto"/>
              <w:jc w:val="left"/>
              <w:textAlignment w:val="auto"/>
              <w:rPr>
                <w:rFonts w:asciiTheme="minorEastAsia" w:eastAsiaTheme="minorEastAsia" w:hAnsiTheme="minorEastAsia" w:cs="Arial"/>
                <w:color w:val="000000"/>
                <w:sz w:val="24"/>
                <w:szCs w:val="24"/>
              </w:rPr>
            </w:pPr>
            <w:r w:rsidRPr="002477D0">
              <w:rPr>
                <w:rFonts w:asciiTheme="minorEastAsia" w:eastAsiaTheme="minorEastAsia" w:hAnsiTheme="minorEastAsia" w:cs="Arial" w:hint="eastAsia"/>
                <w:color w:val="000000"/>
                <w:sz w:val="24"/>
                <w:szCs w:val="24"/>
              </w:rPr>
              <w:t>邮编：47500</w:t>
            </w:r>
            <w:r w:rsidR="00DB44AB" w:rsidRPr="002477D0">
              <w:rPr>
                <w:rFonts w:asciiTheme="minorEastAsia" w:eastAsiaTheme="minorEastAsia" w:hAnsiTheme="minorEastAsia" w:cs="Arial" w:hint="eastAsia"/>
                <w:color w:val="000000"/>
                <w:sz w:val="24"/>
                <w:szCs w:val="24"/>
              </w:rPr>
              <w:t>1</w:t>
            </w:r>
          </w:p>
        </w:tc>
      </w:tr>
      <w:tr w:rsidR="00725D61" w:rsidRPr="002477D0">
        <w:trPr>
          <w:trHeight w:val="644"/>
        </w:trPr>
        <w:tc>
          <w:tcPr>
            <w:tcW w:w="1526" w:type="dxa"/>
            <w:vAlign w:val="center"/>
          </w:tcPr>
          <w:p w:rsidR="00725D61" w:rsidRPr="002477D0" w:rsidRDefault="00C21C6A">
            <w:pPr>
              <w:adjustRightInd/>
              <w:spacing w:line="360" w:lineRule="auto"/>
              <w:jc w:val="center"/>
              <w:textAlignment w:val="auto"/>
              <w:rPr>
                <w:rFonts w:asciiTheme="minorEastAsia" w:eastAsiaTheme="minorEastAsia" w:hAnsiTheme="minorEastAsia"/>
                <w:b/>
                <w:kern w:val="2"/>
                <w:sz w:val="24"/>
                <w:szCs w:val="24"/>
              </w:rPr>
            </w:pPr>
            <w:r w:rsidRPr="002477D0">
              <w:rPr>
                <w:rFonts w:asciiTheme="minorEastAsia" w:eastAsiaTheme="minorEastAsia" w:hAnsiTheme="minorEastAsia" w:hint="eastAsia"/>
                <w:b/>
                <w:kern w:val="2"/>
                <w:sz w:val="24"/>
                <w:szCs w:val="24"/>
              </w:rPr>
              <w:t>开户行</w:t>
            </w:r>
          </w:p>
        </w:tc>
        <w:tc>
          <w:tcPr>
            <w:tcW w:w="3383" w:type="dxa"/>
            <w:vAlign w:val="center"/>
          </w:tcPr>
          <w:p w:rsidR="00725D61" w:rsidRPr="002477D0" w:rsidRDefault="00725D61">
            <w:pPr>
              <w:adjustRightInd/>
              <w:spacing w:line="360" w:lineRule="auto"/>
              <w:ind w:firstLineChars="50" w:firstLine="120"/>
              <w:textAlignment w:val="auto"/>
              <w:rPr>
                <w:rFonts w:asciiTheme="minorEastAsia" w:eastAsiaTheme="minorEastAsia" w:hAnsiTheme="minorEastAsia" w:cs="Arial"/>
                <w:color w:val="000000"/>
                <w:sz w:val="24"/>
                <w:szCs w:val="24"/>
              </w:rPr>
            </w:pPr>
          </w:p>
        </w:tc>
        <w:tc>
          <w:tcPr>
            <w:tcW w:w="3613" w:type="dxa"/>
            <w:vAlign w:val="center"/>
          </w:tcPr>
          <w:p w:rsidR="00725D61" w:rsidRPr="002477D0" w:rsidRDefault="00C21C6A">
            <w:pPr>
              <w:adjustRightInd/>
              <w:spacing w:line="360" w:lineRule="auto"/>
              <w:textAlignment w:val="auto"/>
              <w:rPr>
                <w:rFonts w:asciiTheme="minorEastAsia" w:eastAsiaTheme="minorEastAsia" w:hAnsiTheme="minorEastAsia"/>
                <w:kern w:val="2"/>
                <w:sz w:val="24"/>
                <w:szCs w:val="24"/>
              </w:rPr>
            </w:pPr>
            <w:r w:rsidRPr="002477D0">
              <w:rPr>
                <w:rFonts w:asciiTheme="minorEastAsia" w:eastAsiaTheme="minorEastAsia" w:hAnsiTheme="minorEastAsia" w:hint="eastAsia"/>
                <w:kern w:val="2"/>
                <w:sz w:val="24"/>
                <w:szCs w:val="24"/>
              </w:rPr>
              <w:t>户名：开封市中医院</w:t>
            </w:r>
          </w:p>
          <w:p w:rsidR="00725D61" w:rsidRPr="002477D0" w:rsidRDefault="00C21C6A">
            <w:pPr>
              <w:adjustRightInd/>
              <w:spacing w:line="360" w:lineRule="auto"/>
              <w:textAlignment w:val="auto"/>
              <w:rPr>
                <w:rFonts w:asciiTheme="minorEastAsia" w:eastAsiaTheme="minorEastAsia" w:hAnsiTheme="minorEastAsia"/>
                <w:kern w:val="2"/>
                <w:sz w:val="24"/>
                <w:szCs w:val="24"/>
              </w:rPr>
            </w:pPr>
            <w:r w:rsidRPr="002477D0">
              <w:rPr>
                <w:rFonts w:asciiTheme="minorEastAsia" w:eastAsiaTheme="minorEastAsia" w:hAnsiTheme="minorEastAsia" w:hint="eastAsia"/>
                <w:kern w:val="2"/>
                <w:sz w:val="24"/>
                <w:szCs w:val="24"/>
              </w:rPr>
              <w:t>开户行：工行鼓楼街支行</w:t>
            </w:r>
          </w:p>
        </w:tc>
      </w:tr>
      <w:tr w:rsidR="00725D61" w:rsidRPr="002477D0">
        <w:trPr>
          <w:trHeight w:val="940"/>
        </w:trPr>
        <w:tc>
          <w:tcPr>
            <w:tcW w:w="1526" w:type="dxa"/>
            <w:vAlign w:val="center"/>
          </w:tcPr>
          <w:p w:rsidR="00725D61" w:rsidRPr="002477D0" w:rsidRDefault="00C21C6A">
            <w:pPr>
              <w:adjustRightInd/>
              <w:spacing w:line="360" w:lineRule="auto"/>
              <w:jc w:val="center"/>
              <w:textAlignment w:val="auto"/>
              <w:rPr>
                <w:rFonts w:asciiTheme="minorEastAsia" w:eastAsiaTheme="minorEastAsia" w:hAnsiTheme="minorEastAsia"/>
                <w:b/>
                <w:kern w:val="2"/>
                <w:sz w:val="24"/>
                <w:szCs w:val="24"/>
              </w:rPr>
            </w:pPr>
            <w:r w:rsidRPr="002477D0">
              <w:rPr>
                <w:rFonts w:asciiTheme="minorEastAsia" w:eastAsiaTheme="minorEastAsia" w:hAnsiTheme="minorEastAsia" w:hint="eastAsia"/>
                <w:b/>
                <w:kern w:val="2"/>
                <w:sz w:val="24"/>
                <w:szCs w:val="24"/>
              </w:rPr>
              <w:t>帐号</w:t>
            </w:r>
          </w:p>
        </w:tc>
        <w:tc>
          <w:tcPr>
            <w:tcW w:w="3383" w:type="dxa"/>
            <w:vAlign w:val="center"/>
          </w:tcPr>
          <w:p w:rsidR="00725D61" w:rsidRPr="002477D0" w:rsidRDefault="00725D61">
            <w:pPr>
              <w:adjustRightInd/>
              <w:spacing w:line="360" w:lineRule="auto"/>
              <w:textAlignment w:val="auto"/>
              <w:rPr>
                <w:rFonts w:asciiTheme="minorEastAsia" w:eastAsiaTheme="minorEastAsia" w:hAnsiTheme="minorEastAsia" w:cs="Arial"/>
                <w:color w:val="000000"/>
                <w:sz w:val="24"/>
                <w:szCs w:val="24"/>
              </w:rPr>
            </w:pPr>
          </w:p>
        </w:tc>
        <w:tc>
          <w:tcPr>
            <w:tcW w:w="3613" w:type="dxa"/>
            <w:vAlign w:val="center"/>
          </w:tcPr>
          <w:p w:rsidR="00725D61" w:rsidRPr="002477D0" w:rsidRDefault="00C21C6A">
            <w:pPr>
              <w:adjustRightInd/>
              <w:spacing w:line="360" w:lineRule="auto"/>
              <w:textAlignment w:val="auto"/>
              <w:rPr>
                <w:rFonts w:asciiTheme="minorEastAsia" w:eastAsiaTheme="minorEastAsia" w:hAnsiTheme="minorEastAsia"/>
                <w:kern w:val="2"/>
                <w:sz w:val="24"/>
                <w:szCs w:val="24"/>
              </w:rPr>
            </w:pPr>
            <w:r w:rsidRPr="002477D0">
              <w:rPr>
                <w:rFonts w:asciiTheme="minorEastAsia" w:eastAsiaTheme="minorEastAsia" w:hAnsiTheme="minorEastAsia" w:hint="eastAsia"/>
                <w:kern w:val="2"/>
                <w:sz w:val="24"/>
                <w:szCs w:val="24"/>
              </w:rPr>
              <w:t>1703020319200016813</w:t>
            </w:r>
          </w:p>
        </w:tc>
      </w:tr>
      <w:tr w:rsidR="00725D61" w:rsidRPr="002477D0">
        <w:trPr>
          <w:cantSplit/>
          <w:trHeight w:val="1180"/>
        </w:trPr>
        <w:tc>
          <w:tcPr>
            <w:tcW w:w="8522" w:type="dxa"/>
            <w:gridSpan w:val="3"/>
          </w:tcPr>
          <w:p w:rsidR="00725D61" w:rsidRPr="002477D0" w:rsidRDefault="00C21C6A">
            <w:pPr>
              <w:widowControl/>
              <w:adjustRightInd/>
              <w:spacing w:line="276" w:lineRule="auto"/>
              <w:jc w:val="left"/>
              <w:textAlignment w:val="auto"/>
              <w:rPr>
                <w:rFonts w:asciiTheme="minorEastAsia" w:eastAsiaTheme="minorEastAsia" w:hAnsiTheme="minorEastAsia"/>
                <w:kern w:val="2"/>
                <w:sz w:val="24"/>
                <w:szCs w:val="24"/>
              </w:rPr>
            </w:pPr>
            <w:r w:rsidRPr="002477D0">
              <w:rPr>
                <w:rFonts w:asciiTheme="minorEastAsia" w:eastAsiaTheme="minorEastAsia" w:hAnsiTheme="minorEastAsia" w:hint="eastAsia"/>
                <w:kern w:val="2"/>
                <w:sz w:val="24"/>
                <w:szCs w:val="24"/>
              </w:rPr>
              <w:t>备注：</w:t>
            </w:r>
            <w:r w:rsidRPr="002477D0">
              <w:rPr>
                <w:rFonts w:asciiTheme="minorEastAsia" w:eastAsiaTheme="minorEastAsia" w:hAnsiTheme="minorEastAsia"/>
                <w:kern w:val="2"/>
                <w:sz w:val="24"/>
                <w:szCs w:val="24"/>
              </w:rPr>
              <w:t>1.</w:t>
            </w:r>
            <w:r w:rsidRPr="002477D0">
              <w:rPr>
                <w:rFonts w:asciiTheme="minorEastAsia" w:eastAsiaTheme="minorEastAsia" w:hAnsiTheme="minorEastAsia" w:hint="eastAsia"/>
                <w:kern w:val="2"/>
                <w:sz w:val="24"/>
                <w:szCs w:val="24"/>
              </w:rPr>
              <w:t>本合同一式</w:t>
            </w:r>
            <w:r w:rsidRPr="002477D0">
              <w:rPr>
                <w:rFonts w:asciiTheme="minorEastAsia" w:eastAsiaTheme="minorEastAsia" w:hAnsiTheme="minorEastAsia"/>
                <w:kern w:val="2"/>
                <w:sz w:val="24"/>
                <w:szCs w:val="24"/>
              </w:rPr>
              <w:t xml:space="preserve"> </w:t>
            </w:r>
            <w:r w:rsidRPr="002477D0">
              <w:rPr>
                <w:rFonts w:asciiTheme="minorEastAsia" w:eastAsiaTheme="minorEastAsia" w:hAnsiTheme="minorEastAsia"/>
                <w:kern w:val="2"/>
                <w:sz w:val="24"/>
                <w:szCs w:val="24"/>
                <w:u w:val="single"/>
              </w:rPr>
              <w:t xml:space="preserve"> </w:t>
            </w:r>
            <w:r w:rsidRPr="002477D0">
              <w:rPr>
                <w:rFonts w:asciiTheme="minorEastAsia" w:eastAsiaTheme="minorEastAsia" w:hAnsiTheme="minorEastAsia" w:hint="eastAsia"/>
                <w:kern w:val="2"/>
                <w:sz w:val="24"/>
                <w:szCs w:val="24"/>
                <w:u w:val="single"/>
              </w:rPr>
              <w:t xml:space="preserve"> </w:t>
            </w:r>
            <w:r w:rsidRPr="002477D0">
              <w:rPr>
                <w:rFonts w:asciiTheme="minorEastAsia" w:eastAsiaTheme="minorEastAsia" w:hAnsiTheme="minorEastAsia"/>
                <w:kern w:val="2"/>
                <w:sz w:val="24"/>
                <w:szCs w:val="24"/>
                <w:u w:val="single"/>
              </w:rPr>
              <w:t xml:space="preserve"> </w:t>
            </w:r>
            <w:r w:rsidRPr="002477D0">
              <w:rPr>
                <w:rFonts w:asciiTheme="minorEastAsia" w:eastAsiaTheme="minorEastAsia" w:hAnsiTheme="minorEastAsia"/>
                <w:kern w:val="2"/>
                <w:sz w:val="24"/>
                <w:szCs w:val="24"/>
              </w:rPr>
              <w:t xml:space="preserve"> </w:t>
            </w:r>
            <w:r w:rsidRPr="002477D0">
              <w:rPr>
                <w:rFonts w:asciiTheme="minorEastAsia" w:eastAsiaTheme="minorEastAsia" w:hAnsiTheme="minorEastAsia" w:hint="eastAsia"/>
                <w:kern w:val="2"/>
                <w:sz w:val="24"/>
                <w:szCs w:val="24"/>
              </w:rPr>
              <w:t>份，加盖骑缝章，甲方</w:t>
            </w:r>
            <w:r w:rsidRPr="002477D0">
              <w:rPr>
                <w:rFonts w:asciiTheme="minorEastAsia" w:eastAsiaTheme="minorEastAsia" w:hAnsiTheme="minorEastAsia" w:hint="eastAsia"/>
                <w:kern w:val="2"/>
                <w:sz w:val="24"/>
                <w:szCs w:val="24"/>
                <w:u w:val="single"/>
              </w:rPr>
              <w:t xml:space="preserve"> </w:t>
            </w:r>
            <w:r w:rsidRPr="002477D0">
              <w:rPr>
                <w:rFonts w:asciiTheme="minorEastAsia" w:eastAsiaTheme="minorEastAsia" w:hAnsiTheme="minorEastAsia"/>
                <w:kern w:val="2"/>
                <w:sz w:val="24"/>
                <w:szCs w:val="24"/>
                <w:u w:val="single"/>
              </w:rPr>
              <w:t xml:space="preserve">  </w:t>
            </w:r>
            <w:r w:rsidRPr="002477D0">
              <w:rPr>
                <w:rFonts w:asciiTheme="minorEastAsia" w:eastAsiaTheme="minorEastAsia" w:hAnsiTheme="minorEastAsia" w:hint="eastAsia"/>
                <w:kern w:val="2"/>
                <w:sz w:val="24"/>
                <w:szCs w:val="24"/>
              </w:rPr>
              <w:t>份、乙方</w:t>
            </w:r>
            <w:r w:rsidRPr="002477D0">
              <w:rPr>
                <w:rFonts w:asciiTheme="minorEastAsia" w:eastAsiaTheme="minorEastAsia" w:hAnsiTheme="minorEastAsia" w:hint="eastAsia"/>
                <w:kern w:val="2"/>
                <w:sz w:val="24"/>
                <w:szCs w:val="24"/>
                <w:u w:val="single"/>
              </w:rPr>
              <w:t>贰</w:t>
            </w:r>
            <w:r w:rsidRPr="002477D0">
              <w:rPr>
                <w:rFonts w:asciiTheme="minorEastAsia" w:eastAsiaTheme="minorEastAsia" w:hAnsiTheme="minorEastAsia" w:hint="eastAsia"/>
                <w:kern w:val="2"/>
                <w:sz w:val="24"/>
                <w:szCs w:val="24"/>
              </w:rPr>
              <w:t>份。自双方签字盖章后生效，每份具有同等法律效力。</w:t>
            </w:r>
          </w:p>
          <w:p w:rsidR="00725D61" w:rsidRPr="002477D0" w:rsidRDefault="00C21C6A">
            <w:pPr>
              <w:widowControl/>
              <w:adjustRightInd/>
              <w:spacing w:line="276" w:lineRule="auto"/>
              <w:ind w:firstLineChars="300" w:firstLine="720"/>
              <w:jc w:val="left"/>
              <w:textAlignment w:val="auto"/>
              <w:rPr>
                <w:rFonts w:asciiTheme="minorEastAsia" w:eastAsiaTheme="minorEastAsia" w:hAnsiTheme="minorEastAsia"/>
                <w:kern w:val="2"/>
                <w:sz w:val="24"/>
                <w:szCs w:val="24"/>
              </w:rPr>
            </w:pPr>
            <w:r w:rsidRPr="002477D0">
              <w:rPr>
                <w:rFonts w:asciiTheme="minorEastAsia" w:eastAsiaTheme="minorEastAsia" w:hAnsiTheme="minorEastAsia"/>
                <w:kern w:val="2"/>
                <w:sz w:val="24"/>
                <w:szCs w:val="24"/>
              </w:rPr>
              <w:t>2.</w:t>
            </w:r>
            <w:r w:rsidRPr="002477D0">
              <w:rPr>
                <w:rFonts w:asciiTheme="minorEastAsia" w:eastAsiaTheme="minorEastAsia" w:hAnsiTheme="minorEastAsia" w:hint="eastAsia"/>
                <w:kern w:val="2"/>
                <w:sz w:val="24"/>
                <w:szCs w:val="24"/>
              </w:rPr>
              <w:t>本合同下临床研究方案作为本合同不可分割的组成部分，与本合同具有同等法律效力。</w:t>
            </w:r>
          </w:p>
          <w:p w:rsidR="00725D61" w:rsidRPr="002477D0" w:rsidRDefault="00C21C6A">
            <w:pPr>
              <w:widowControl/>
              <w:adjustRightInd/>
              <w:spacing w:line="276" w:lineRule="auto"/>
              <w:ind w:firstLineChars="300" w:firstLine="720"/>
              <w:jc w:val="left"/>
              <w:textAlignment w:val="auto"/>
              <w:rPr>
                <w:rFonts w:asciiTheme="minorEastAsia" w:eastAsiaTheme="minorEastAsia" w:hAnsiTheme="minorEastAsia"/>
                <w:kern w:val="2"/>
                <w:sz w:val="24"/>
                <w:szCs w:val="24"/>
              </w:rPr>
            </w:pPr>
            <w:r w:rsidRPr="002477D0">
              <w:rPr>
                <w:rFonts w:asciiTheme="minorEastAsia" w:eastAsiaTheme="minorEastAsia" w:hAnsiTheme="minorEastAsia"/>
                <w:kern w:val="2"/>
                <w:sz w:val="24"/>
                <w:szCs w:val="24"/>
              </w:rPr>
              <w:t>3.</w:t>
            </w:r>
            <w:r w:rsidRPr="002477D0">
              <w:rPr>
                <w:rFonts w:asciiTheme="minorEastAsia" w:eastAsiaTheme="minorEastAsia" w:hAnsiTheme="minorEastAsia" w:hint="eastAsia"/>
                <w:kern w:val="2"/>
                <w:sz w:val="24"/>
                <w:szCs w:val="24"/>
              </w:rPr>
              <w:t>未尽事宜由双方协商另行签订书面补充协议，补充协议与本协议具有同等法律效力。</w:t>
            </w:r>
          </w:p>
          <w:p w:rsidR="00725D61" w:rsidRPr="002477D0" w:rsidRDefault="00C21C6A">
            <w:pPr>
              <w:widowControl/>
              <w:adjustRightInd/>
              <w:spacing w:line="276" w:lineRule="auto"/>
              <w:ind w:firstLineChars="300" w:firstLine="720"/>
              <w:jc w:val="left"/>
              <w:textAlignment w:val="auto"/>
              <w:rPr>
                <w:rFonts w:asciiTheme="minorEastAsia" w:eastAsiaTheme="minorEastAsia" w:hAnsiTheme="minorEastAsia"/>
                <w:b/>
                <w:kern w:val="2"/>
                <w:sz w:val="24"/>
                <w:szCs w:val="24"/>
              </w:rPr>
            </w:pPr>
            <w:r w:rsidRPr="002477D0">
              <w:rPr>
                <w:rFonts w:asciiTheme="minorEastAsia" w:eastAsiaTheme="minorEastAsia" w:hAnsiTheme="minorEastAsia"/>
                <w:kern w:val="2"/>
                <w:sz w:val="24"/>
                <w:szCs w:val="24"/>
              </w:rPr>
              <w:t>4</w:t>
            </w:r>
            <w:r w:rsidRPr="002477D0">
              <w:rPr>
                <w:rFonts w:asciiTheme="minorEastAsia" w:eastAsiaTheme="minorEastAsia" w:hAnsiTheme="minorEastAsia" w:hint="eastAsia"/>
                <w:kern w:val="2"/>
                <w:sz w:val="24"/>
                <w:szCs w:val="24"/>
              </w:rPr>
              <w:t>．本合同可加附页（双方另盖公章），附页与本合同同样有效。</w:t>
            </w:r>
          </w:p>
        </w:tc>
      </w:tr>
    </w:tbl>
    <w:p w:rsidR="00725D61" w:rsidRPr="002477D0" w:rsidRDefault="00725D61">
      <w:pPr>
        <w:adjustRightInd/>
        <w:spacing w:line="360" w:lineRule="auto"/>
        <w:jc w:val="center"/>
        <w:textAlignment w:val="auto"/>
        <w:rPr>
          <w:rFonts w:asciiTheme="minorEastAsia" w:eastAsiaTheme="minorEastAsia" w:hAnsiTheme="minorEastAsia"/>
          <w:b/>
          <w:color w:val="000000"/>
          <w:kern w:val="2"/>
          <w:sz w:val="24"/>
          <w:szCs w:val="24"/>
        </w:rPr>
      </w:pPr>
    </w:p>
    <w:p w:rsidR="00725D61" w:rsidRPr="002477D0" w:rsidRDefault="00C21C6A">
      <w:pPr>
        <w:widowControl/>
        <w:adjustRightInd/>
        <w:spacing w:line="240" w:lineRule="auto"/>
        <w:jc w:val="left"/>
        <w:textAlignment w:val="auto"/>
        <w:rPr>
          <w:rFonts w:asciiTheme="minorEastAsia" w:eastAsiaTheme="minorEastAsia" w:hAnsiTheme="minorEastAsia"/>
          <w:b/>
          <w:bCs/>
          <w:kern w:val="2"/>
          <w:sz w:val="24"/>
          <w:szCs w:val="24"/>
        </w:rPr>
      </w:pPr>
      <w:r w:rsidRPr="002477D0">
        <w:rPr>
          <w:rFonts w:asciiTheme="minorEastAsia" w:eastAsiaTheme="minorEastAsia" w:hAnsiTheme="minorEastAsia"/>
          <w:b/>
          <w:kern w:val="2"/>
          <w:sz w:val="24"/>
          <w:szCs w:val="24"/>
        </w:rPr>
        <w:br w:type="page"/>
      </w:r>
      <w:r w:rsidRPr="002477D0">
        <w:rPr>
          <w:rFonts w:asciiTheme="minorEastAsia" w:eastAsiaTheme="minorEastAsia" w:hAnsiTheme="minorEastAsia" w:hint="eastAsia"/>
          <w:b/>
          <w:bCs/>
          <w:kern w:val="2"/>
          <w:sz w:val="24"/>
          <w:szCs w:val="24"/>
        </w:rPr>
        <w:t xml:space="preserve">附件1    </w:t>
      </w:r>
    </w:p>
    <w:p w:rsidR="00725D61" w:rsidRPr="002477D0" w:rsidRDefault="00C21C6A">
      <w:pPr>
        <w:snapToGrid w:val="0"/>
        <w:spacing w:line="360" w:lineRule="auto"/>
        <w:jc w:val="center"/>
        <w:textAlignment w:val="auto"/>
        <w:rPr>
          <w:rFonts w:asciiTheme="minorEastAsia" w:eastAsiaTheme="minorEastAsia" w:hAnsiTheme="minorEastAsia"/>
          <w:b/>
          <w:bCs/>
          <w:kern w:val="2"/>
          <w:sz w:val="24"/>
          <w:szCs w:val="24"/>
        </w:rPr>
      </w:pPr>
      <w:r w:rsidRPr="002477D0">
        <w:rPr>
          <w:rFonts w:asciiTheme="minorEastAsia" w:eastAsiaTheme="minorEastAsia" w:hAnsiTheme="minorEastAsia" w:hint="eastAsia"/>
          <w:b/>
          <w:bCs/>
          <w:kern w:val="2"/>
          <w:sz w:val="24"/>
          <w:szCs w:val="24"/>
        </w:rPr>
        <w:t>研究费用预算明细</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2126"/>
        <w:gridCol w:w="1984"/>
        <w:gridCol w:w="1701"/>
      </w:tblGrid>
      <w:tr w:rsidR="00725D61" w:rsidRPr="002477D0">
        <w:tc>
          <w:tcPr>
            <w:tcW w:w="3369" w:type="dxa"/>
            <w:tcBorders>
              <w:tl2br w:val="single" w:sz="4" w:space="0" w:color="auto"/>
            </w:tcBorders>
          </w:tcPr>
          <w:p w:rsidR="00725D61" w:rsidRPr="002477D0" w:rsidRDefault="00C21C6A">
            <w:pPr>
              <w:snapToGrid w:val="0"/>
              <w:spacing w:line="360" w:lineRule="auto"/>
              <w:jc w:val="center"/>
              <w:textAlignment w:val="auto"/>
              <w:rPr>
                <w:rFonts w:asciiTheme="minorEastAsia" w:eastAsiaTheme="minorEastAsia" w:hAnsiTheme="minorEastAsia" w:cstheme="minorEastAsia"/>
                <w:b/>
                <w:bCs/>
                <w:kern w:val="2"/>
                <w:sz w:val="24"/>
                <w:szCs w:val="24"/>
              </w:rPr>
            </w:pPr>
            <w:r w:rsidRPr="002477D0">
              <w:rPr>
                <w:rFonts w:asciiTheme="minorEastAsia" w:eastAsiaTheme="minorEastAsia" w:hAnsiTheme="minorEastAsia" w:cstheme="minorEastAsia" w:hint="eastAsia"/>
                <w:b/>
                <w:bCs/>
                <w:kern w:val="2"/>
                <w:sz w:val="24"/>
                <w:szCs w:val="24"/>
              </w:rPr>
              <w:t xml:space="preserve">       金额</w:t>
            </w:r>
          </w:p>
          <w:p w:rsidR="00725D61" w:rsidRPr="002477D0" w:rsidRDefault="00C21C6A">
            <w:pPr>
              <w:snapToGrid w:val="0"/>
              <w:spacing w:line="360" w:lineRule="auto"/>
              <w:textAlignment w:val="auto"/>
              <w:rPr>
                <w:rFonts w:asciiTheme="minorEastAsia" w:eastAsiaTheme="minorEastAsia" w:hAnsiTheme="minorEastAsia" w:cstheme="minorEastAsia"/>
                <w:b/>
                <w:bCs/>
                <w:kern w:val="2"/>
                <w:sz w:val="24"/>
                <w:szCs w:val="24"/>
              </w:rPr>
            </w:pPr>
            <w:r w:rsidRPr="002477D0">
              <w:rPr>
                <w:rFonts w:asciiTheme="minorEastAsia" w:eastAsiaTheme="minorEastAsia" w:hAnsiTheme="minorEastAsia" w:cstheme="minorEastAsia" w:hint="eastAsia"/>
                <w:b/>
                <w:bCs/>
                <w:kern w:val="2"/>
                <w:sz w:val="24"/>
                <w:szCs w:val="24"/>
              </w:rPr>
              <w:t xml:space="preserve">  项目</w:t>
            </w:r>
          </w:p>
        </w:tc>
        <w:tc>
          <w:tcPr>
            <w:tcW w:w="2126" w:type="dxa"/>
            <w:vAlign w:val="center"/>
          </w:tcPr>
          <w:p w:rsidR="00725D61" w:rsidRPr="002477D0" w:rsidRDefault="00C21C6A">
            <w:pPr>
              <w:snapToGrid w:val="0"/>
              <w:spacing w:line="360" w:lineRule="auto"/>
              <w:textAlignment w:val="auto"/>
              <w:rPr>
                <w:rFonts w:asciiTheme="minorEastAsia" w:eastAsiaTheme="minorEastAsia" w:hAnsiTheme="minorEastAsia" w:cstheme="minorEastAsia"/>
                <w:b/>
                <w:bCs/>
                <w:kern w:val="2"/>
                <w:sz w:val="24"/>
                <w:szCs w:val="24"/>
              </w:rPr>
            </w:pPr>
            <w:r w:rsidRPr="002477D0">
              <w:rPr>
                <w:rFonts w:asciiTheme="minorEastAsia" w:eastAsiaTheme="minorEastAsia" w:hAnsiTheme="minorEastAsia" w:cstheme="minorEastAsia" w:hint="eastAsia"/>
                <w:b/>
                <w:bCs/>
                <w:kern w:val="2"/>
                <w:sz w:val="24"/>
                <w:szCs w:val="24"/>
              </w:rPr>
              <w:t>单例费用（元/例）</w:t>
            </w:r>
          </w:p>
        </w:tc>
        <w:tc>
          <w:tcPr>
            <w:tcW w:w="1984" w:type="dxa"/>
            <w:vAlign w:val="center"/>
          </w:tcPr>
          <w:p w:rsidR="00725D61" w:rsidRPr="002477D0" w:rsidRDefault="00C21C6A">
            <w:pPr>
              <w:snapToGrid w:val="0"/>
              <w:spacing w:line="360" w:lineRule="auto"/>
              <w:jc w:val="center"/>
              <w:textAlignment w:val="auto"/>
              <w:rPr>
                <w:rFonts w:asciiTheme="minorEastAsia" w:eastAsiaTheme="minorEastAsia" w:hAnsiTheme="minorEastAsia" w:cstheme="minorEastAsia"/>
                <w:b/>
                <w:bCs/>
                <w:kern w:val="2"/>
                <w:sz w:val="24"/>
                <w:szCs w:val="24"/>
              </w:rPr>
            </w:pPr>
            <w:r w:rsidRPr="002477D0">
              <w:rPr>
                <w:rFonts w:asciiTheme="minorEastAsia" w:eastAsiaTheme="minorEastAsia" w:hAnsiTheme="minorEastAsia" w:cstheme="minorEastAsia" w:hint="eastAsia"/>
                <w:b/>
                <w:bCs/>
                <w:kern w:val="2"/>
                <w:sz w:val="24"/>
                <w:szCs w:val="24"/>
              </w:rPr>
              <w:t>合计（X例）</w:t>
            </w:r>
          </w:p>
        </w:tc>
        <w:tc>
          <w:tcPr>
            <w:tcW w:w="1701" w:type="dxa"/>
            <w:vAlign w:val="center"/>
          </w:tcPr>
          <w:p w:rsidR="00725D61" w:rsidRPr="002477D0" w:rsidRDefault="00C21C6A">
            <w:pPr>
              <w:snapToGrid w:val="0"/>
              <w:spacing w:line="360" w:lineRule="auto"/>
              <w:jc w:val="center"/>
              <w:textAlignment w:val="auto"/>
              <w:rPr>
                <w:rFonts w:asciiTheme="minorEastAsia" w:eastAsiaTheme="minorEastAsia" w:hAnsiTheme="minorEastAsia" w:cstheme="minorEastAsia"/>
                <w:b/>
                <w:bCs/>
                <w:kern w:val="2"/>
                <w:sz w:val="24"/>
                <w:szCs w:val="24"/>
              </w:rPr>
            </w:pPr>
            <w:r w:rsidRPr="002477D0">
              <w:rPr>
                <w:rFonts w:asciiTheme="minorEastAsia" w:eastAsiaTheme="minorEastAsia" w:hAnsiTheme="minorEastAsia" w:cstheme="minorEastAsia" w:hint="eastAsia"/>
                <w:b/>
                <w:bCs/>
                <w:kern w:val="2"/>
                <w:sz w:val="24"/>
                <w:szCs w:val="24"/>
              </w:rPr>
              <w:t>备注</w:t>
            </w:r>
          </w:p>
        </w:tc>
      </w:tr>
      <w:tr w:rsidR="00725D61" w:rsidRPr="002477D0" w:rsidTr="00DB44AB">
        <w:tc>
          <w:tcPr>
            <w:tcW w:w="3369" w:type="dxa"/>
            <w:vAlign w:val="center"/>
          </w:tcPr>
          <w:p w:rsidR="00725D61" w:rsidRPr="002477D0" w:rsidRDefault="00C21C6A" w:rsidP="00DB44AB">
            <w:pPr>
              <w:snapToGrid w:val="0"/>
              <w:spacing w:line="360" w:lineRule="auto"/>
              <w:textAlignment w:val="auto"/>
              <w:rPr>
                <w:rFonts w:asciiTheme="minorEastAsia" w:eastAsiaTheme="minorEastAsia" w:hAnsiTheme="minorEastAsia" w:cstheme="minorEastAsia"/>
                <w:bCs/>
                <w:kern w:val="2"/>
                <w:sz w:val="24"/>
                <w:szCs w:val="24"/>
              </w:rPr>
            </w:pPr>
            <w:r w:rsidRPr="002477D0">
              <w:rPr>
                <w:rFonts w:asciiTheme="minorEastAsia" w:eastAsiaTheme="minorEastAsia" w:hAnsiTheme="minorEastAsia" w:cstheme="minorEastAsia" w:hint="eastAsia"/>
                <w:bCs/>
                <w:kern w:val="2"/>
                <w:sz w:val="24"/>
                <w:szCs w:val="24"/>
              </w:rPr>
              <w:t>一、研究者观察费</w:t>
            </w:r>
          </w:p>
        </w:tc>
        <w:tc>
          <w:tcPr>
            <w:tcW w:w="2126" w:type="dxa"/>
            <w:vAlign w:val="center"/>
          </w:tcPr>
          <w:p w:rsidR="00725D61" w:rsidRPr="002477D0" w:rsidRDefault="00725D61">
            <w:pPr>
              <w:snapToGrid w:val="0"/>
              <w:spacing w:line="360" w:lineRule="auto"/>
              <w:jc w:val="center"/>
              <w:textAlignment w:val="auto"/>
              <w:rPr>
                <w:rFonts w:asciiTheme="minorEastAsia" w:eastAsiaTheme="minorEastAsia" w:hAnsiTheme="minorEastAsia" w:cstheme="minorEastAsia"/>
                <w:b/>
                <w:bCs/>
                <w:kern w:val="2"/>
                <w:sz w:val="24"/>
                <w:szCs w:val="24"/>
              </w:rPr>
            </w:pPr>
          </w:p>
        </w:tc>
        <w:tc>
          <w:tcPr>
            <w:tcW w:w="1984" w:type="dxa"/>
            <w:vAlign w:val="center"/>
          </w:tcPr>
          <w:p w:rsidR="00725D61" w:rsidRPr="002477D0" w:rsidRDefault="00725D61">
            <w:pPr>
              <w:snapToGrid w:val="0"/>
              <w:spacing w:line="360" w:lineRule="auto"/>
              <w:jc w:val="center"/>
              <w:textAlignment w:val="auto"/>
              <w:rPr>
                <w:rFonts w:asciiTheme="minorEastAsia" w:eastAsiaTheme="minorEastAsia" w:hAnsiTheme="minorEastAsia" w:cstheme="minorEastAsia"/>
                <w:b/>
                <w:bCs/>
                <w:kern w:val="2"/>
                <w:sz w:val="24"/>
                <w:szCs w:val="24"/>
              </w:rPr>
            </w:pPr>
          </w:p>
        </w:tc>
        <w:tc>
          <w:tcPr>
            <w:tcW w:w="1701" w:type="dxa"/>
            <w:vAlign w:val="center"/>
          </w:tcPr>
          <w:p w:rsidR="00725D61" w:rsidRPr="002477D0" w:rsidRDefault="00725D61">
            <w:pPr>
              <w:snapToGrid w:val="0"/>
              <w:spacing w:line="360" w:lineRule="auto"/>
              <w:jc w:val="center"/>
              <w:textAlignment w:val="auto"/>
              <w:rPr>
                <w:rFonts w:asciiTheme="minorEastAsia" w:eastAsiaTheme="minorEastAsia" w:hAnsiTheme="minorEastAsia" w:cstheme="minorEastAsia"/>
                <w:b/>
                <w:bCs/>
                <w:kern w:val="2"/>
                <w:sz w:val="24"/>
                <w:szCs w:val="24"/>
              </w:rPr>
            </w:pPr>
          </w:p>
        </w:tc>
      </w:tr>
      <w:tr w:rsidR="00725D61" w:rsidRPr="002477D0" w:rsidTr="00DB44AB">
        <w:tc>
          <w:tcPr>
            <w:tcW w:w="3369" w:type="dxa"/>
            <w:vAlign w:val="center"/>
          </w:tcPr>
          <w:p w:rsidR="00725D61" w:rsidRPr="002477D0" w:rsidRDefault="00C21C6A" w:rsidP="00DB44AB">
            <w:pPr>
              <w:snapToGrid w:val="0"/>
              <w:spacing w:line="360" w:lineRule="auto"/>
              <w:textAlignment w:val="auto"/>
              <w:rPr>
                <w:rFonts w:asciiTheme="minorEastAsia" w:eastAsiaTheme="minorEastAsia" w:hAnsiTheme="minorEastAsia" w:cstheme="minorEastAsia"/>
                <w:kern w:val="2"/>
                <w:sz w:val="24"/>
                <w:szCs w:val="24"/>
              </w:rPr>
            </w:pPr>
            <w:r w:rsidRPr="002477D0">
              <w:rPr>
                <w:rFonts w:asciiTheme="minorEastAsia" w:eastAsiaTheme="minorEastAsia" w:hAnsiTheme="minorEastAsia" w:cstheme="minorEastAsia" w:hint="eastAsia"/>
                <w:kern w:val="2"/>
                <w:sz w:val="24"/>
                <w:szCs w:val="24"/>
              </w:rPr>
              <w:t>二、</w:t>
            </w:r>
            <w:r w:rsidR="003D2AC7" w:rsidRPr="002477D0">
              <w:rPr>
                <w:rFonts w:asciiTheme="minorEastAsia" w:eastAsiaTheme="minorEastAsia" w:hAnsiTheme="minorEastAsia" w:cstheme="minorEastAsia" w:hint="eastAsia"/>
                <w:kern w:val="2"/>
                <w:sz w:val="24"/>
                <w:szCs w:val="24"/>
              </w:rPr>
              <w:t>机构管理费</w:t>
            </w:r>
          </w:p>
        </w:tc>
        <w:tc>
          <w:tcPr>
            <w:tcW w:w="2126" w:type="dxa"/>
            <w:vAlign w:val="center"/>
          </w:tcPr>
          <w:p w:rsidR="00725D61" w:rsidRPr="002477D0" w:rsidRDefault="00725D61">
            <w:pPr>
              <w:snapToGrid w:val="0"/>
              <w:spacing w:line="360" w:lineRule="auto"/>
              <w:jc w:val="center"/>
              <w:textAlignment w:val="auto"/>
              <w:rPr>
                <w:rFonts w:asciiTheme="minorEastAsia" w:eastAsiaTheme="minorEastAsia" w:hAnsiTheme="minorEastAsia" w:cstheme="minorEastAsia"/>
                <w:b/>
                <w:bCs/>
                <w:kern w:val="2"/>
                <w:sz w:val="24"/>
                <w:szCs w:val="24"/>
              </w:rPr>
            </w:pPr>
          </w:p>
        </w:tc>
        <w:tc>
          <w:tcPr>
            <w:tcW w:w="1984" w:type="dxa"/>
            <w:vAlign w:val="center"/>
          </w:tcPr>
          <w:p w:rsidR="00725D61" w:rsidRPr="002477D0" w:rsidRDefault="00725D61">
            <w:pPr>
              <w:snapToGrid w:val="0"/>
              <w:spacing w:line="360" w:lineRule="auto"/>
              <w:jc w:val="center"/>
              <w:textAlignment w:val="auto"/>
              <w:rPr>
                <w:rFonts w:asciiTheme="minorEastAsia" w:eastAsiaTheme="minorEastAsia" w:hAnsiTheme="minorEastAsia" w:cstheme="minorEastAsia"/>
                <w:b/>
                <w:bCs/>
                <w:kern w:val="2"/>
                <w:sz w:val="24"/>
                <w:szCs w:val="24"/>
              </w:rPr>
            </w:pPr>
          </w:p>
        </w:tc>
        <w:tc>
          <w:tcPr>
            <w:tcW w:w="1701" w:type="dxa"/>
            <w:vAlign w:val="center"/>
          </w:tcPr>
          <w:p w:rsidR="00725D61" w:rsidRPr="002477D0" w:rsidRDefault="00725D61">
            <w:pPr>
              <w:snapToGrid w:val="0"/>
              <w:spacing w:line="360" w:lineRule="auto"/>
              <w:jc w:val="left"/>
              <w:textAlignment w:val="auto"/>
              <w:rPr>
                <w:rFonts w:asciiTheme="minorEastAsia" w:eastAsiaTheme="minorEastAsia" w:hAnsiTheme="minorEastAsia" w:cstheme="minorEastAsia"/>
                <w:bCs/>
                <w:kern w:val="2"/>
                <w:sz w:val="18"/>
                <w:szCs w:val="18"/>
              </w:rPr>
            </w:pPr>
          </w:p>
        </w:tc>
      </w:tr>
      <w:tr w:rsidR="009B07F0" w:rsidRPr="002477D0" w:rsidTr="00DB44AB">
        <w:tc>
          <w:tcPr>
            <w:tcW w:w="3369" w:type="dxa"/>
            <w:vAlign w:val="center"/>
          </w:tcPr>
          <w:p w:rsidR="009B07F0" w:rsidRPr="002477D0" w:rsidRDefault="003D2AC7" w:rsidP="00DB44AB">
            <w:pPr>
              <w:snapToGrid w:val="0"/>
              <w:spacing w:line="360" w:lineRule="auto"/>
              <w:textAlignment w:val="auto"/>
              <w:rPr>
                <w:rFonts w:asciiTheme="minorEastAsia" w:eastAsiaTheme="minorEastAsia" w:hAnsiTheme="minorEastAsia" w:cstheme="minorEastAsia"/>
                <w:kern w:val="2"/>
                <w:sz w:val="24"/>
                <w:szCs w:val="24"/>
              </w:rPr>
            </w:pPr>
            <w:r w:rsidRPr="002477D0">
              <w:rPr>
                <w:rFonts w:asciiTheme="minorEastAsia" w:eastAsiaTheme="minorEastAsia" w:hAnsiTheme="minorEastAsia" w:cstheme="minorEastAsia" w:hint="eastAsia"/>
                <w:kern w:val="2"/>
                <w:sz w:val="24"/>
                <w:szCs w:val="24"/>
              </w:rPr>
              <w:t>三、药品管理费</w:t>
            </w:r>
          </w:p>
        </w:tc>
        <w:tc>
          <w:tcPr>
            <w:tcW w:w="2126" w:type="dxa"/>
            <w:vAlign w:val="center"/>
          </w:tcPr>
          <w:p w:rsidR="009B07F0" w:rsidRPr="002477D0" w:rsidRDefault="009B07F0">
            <w:pPr>
              <w:snapToGrid w:val="0"/>
              <w:spacing w:line="360" w:lineRule="auto"/>
              <w:jc w:val="center"/>
              <w:textAlignment w:val="auto"/>
              <w:rPr>
                <w:rFonts w:asciiTheme="minorEastAsia" w:eastAsiaTheme="minorEastAsia" w:hAnsiTheme="minorEastAsia" w:cstheme="minorEastAsia"/>
                <w:b/>
                <w:bCs/>
                <w:kern w:val="2"/>
                <w:sz w:val="24"/>
                <w:szCs w:val="24"/>
              </w:rPr>
            </w:pPr>
          </w:p>
        </w:tc>
        <w:tc>
          <w:tcPr>
            <w:tcW w:w="1984" w:type="dxa"/>
            <w:vAlign w:val="center"/>
          </w:tcPr>
          <w:p w:rsidR="009B07F0" w:rsidRPr="002477D0" w:rsidRDefault="009B07F0">
            <w:pPr>
              <w:snapToGrid w:val="0"/>
              <w:spacing w:line="360" w:lineRule="auto"/>
              <w:jc w:val="center"/>
              <w:textAlignment w:val="auto"/>
              <w:rPr>
                <w:rFonts w:asciiTheme="minorEastAsia" w:eastAsiaTheme="minorEastAsia" w:hAnsiTheme="minorEastAsia" w:cstheme="minorEastAsia"/>
                <w:b/>
                <w:bCs/>
                <w:kern w:val="2"/>
                <w:sz w:val="24"/>
                <w:szCs w:val="24"/>
              </w:rPr>
            </w:pPr>
          </w:p>
        </w:tc>
        <w:tc>
          <w:tcPr>
            <w:tcW w:w="1701" w:type="dxa"/>
            <w:vAlign w:val="center"/>
          </w:tcPr>
          <w:p w:rsidR="009B07F0" w:rsidRPr="002477D0" w:rsidRDefault="009B07F0">
            <w:pPr>
              <w:snapToGrid w:val="0"/>
              <w:spacing w:line="360" w:lineRule="auto"/>
              <w:jc w:val="left"/>
              <w:textAlignment w:val="auto"/>
              <w:rPr>
                <w:rFonts w:asciiTheme="minorEastAsia" w:eastAsiaTheme="minorEastAsia" w:hAnsiTheme="minorEastAsia" w:cstheme="minorEastAsia"/>
                <w:bCs/>
                <w:kern w:val="2"/>
                <w:sz w:val="18"/>
                <w:szCs w:val="18"/>
              </w:rPr>
            </w:pPr>
          </w:p>
        </w:tc>
      </w:tr>
      <w:tr w:rsidR="009B07F0" w:rsidRPr="002477D0" w:rsidTr="00DB44AB">
        <w:tc>
          <w:tcPr>
            <w:tcW w:w="3369" w:type="dxa"/>
            <w:vAlign w:val="center"/>
          </w:tcPr>
          <w:p w:rsidR="009B07F0" w:rsidRPr="002477D0" w:rsidRDefault="003D2AC7" w:rsidP="00DB44AB">
            <w:pPr>
              <w:snapToGrid w:val="0"/>
              <w:spacing w:line="360" w:lineRule="auto"/>
              <w:textAlignment w:val="auto"/>
              <w:rPr>
                <w:rFonts w:asciiTheme="minorEastAsia" w:eastAsiaTheme="minorEastAsia" w:hAnsiTheme="minorEastAsia" w:cstheme="minorEastAsia"/>
                <w:kern w:val="2"/>
                <w:sz w:val="24"/>
                <w:szCs w:val="24"/>
              </w:rPr>
            </w:pPr>
            <w:r w:rsidRPr="002477D0">
              <w:rPr>
                <w:rFonts w:asciiTheme="minorEastAsia" w:eastAsiaTheme="minorEastAsia" w:hAnsiTheme="minorEastAsia" w:cstheme="minorEastAsia" w:hint="eastAsia"/>
                <w:kern w:val="2"/>
                <w:sz w:val="24"/>
                <w:szCs w:val="24"/>
              </w:rPr>
              <w:t>四、检查费</w:t>
            </w:r>
          </w:p>
        </w:tc>
        <w:tc>
          <w:tcPr>
            <w:tcW w:w="2126" w:type="dxa"/>
            <w:vAlign w:val="center"/>
          </w:tcPr>
          <w:p w:rsidR="009B07F0" w:rsidRPr="002477D0" w:rsidRDefault="009B07F0">
            <w:pPr>
              <w:snapToGrid w:val="0"/>
              <w:spacing w:line="360" w:lineRule="auto"/>
              <w:jc w:val="center"/>
              <w:textAlignment w:val="auto"/>
              <w:rPr>
                <w:rFonts w:asciiTheme="minorEastAsia" w:eastAsiaTheme="minorEastAsia" w:hAnsiTheme="minorEastAsia" w:cstheme="minorEastAsia"/>
                <w:b/>
                <w:bCs/>
                <w:kern w:val="2"/>
                <w:sz w:val="24"/>
                <w:szCs w:val="24"/>
              </w:rPr>
            </w:pPr>
          </w:p>
        </w:tc>
        <w:tc>
          <w:tcPr>
            <w:tcW w:w="1984" w:type="dxa"/>
            <w:vAlign w:val="center"/>
          </w:tcPr>
          <w:p w:rsidR="009B07F0" w:rsidRPr="002477D0" w:rsidRDefault="009B07F0">
            <w:pPr>
              <w:snapToGrid w:val="0"/>
              <w:spacing w:line="360" w:lineRule="auto"/>
              <w:jc w:val="center"/>
              <w:textAlignment w:val="auto"/>
              <w:rPr>
                <w:rFonts w:asciiTheme="minorEastAsia" w:eastAsiaTheme="minorEastAsia" w:hAnsiTheme="minorEastAsia" w:cstheme="minorEastAsia"/>
                <w:b/>
                <w:bCs/>
                <w:kern w:val="2"/>
                <w:sz w:val="24"/>
                <w:szCs w:val="24"/>
              </w:rPr>
            </w:pPr>
          </w:p>
        </w:tc>
        <w:tc>
          <w:tcPr>
            <w:tcW w:w="1701" w:type="dxa"/>
            <w:vAlign w:val="center"/>
          </w:tcPr>
          <w:p w:rsidR="009B07F0" w:rsidRPr="002477D0" w:rsidRDefault="009B07F0">
            <w:pPr>
              <w:snapToGrid w:val="0"/>
              <w:spacing w:line="360" w:lineRule="auto"/>
              <w:jc w:val="left"/>
              <w:textAlignment w:val="auto"/>
              <w:rPr>
                <w:rFonts w:asciiTheme="minorEastAsia" w:eastAsiaTheme="minorEastAsia" w:hAnsiTheme="minorEastAsia" w:cstheme="minorEastAsia"/>
                <w:bCs/>
                <w:kern w:val="2"/>
                <w:sz w:val="18"/>
                <w:szCs w:val="18"/>
              </w:rPr>
            </w:pPr>
          </w:p>
        </w:tc>
      </w:tr>
      <w:tr w:rsidR="00725D61" w:rsidRPr="002477D0" w:rsidTr="00DB44AB">
        <w:trPr>
          <w:trHeight w:val="278"/>
        </w:trPr>
        <w:tc>
          <w:tcPr>
            <w:tcW w:w="3369" w:type="dxa"/>
            <w:vAlign w:val="center"/>
          </w:tcPr>
          <w:p w:rsidR="00725D61" w:rsidRPr="002477D0" w:rsidRDefault="003D2AC7" w:rsidP="00DB44AB">
            <w:pPr>
              <w:snapToGrid w:val="0"/>
              <w:spacing w:line="360" w:lineRule="auto"/>
              <w:textAlignment w:val="auto"/>
              <w:rPr>
                <w:rFonts w:asciiTheme="minorEastAsia" w:eastAsiaTheme="minorEastAsia" w:hAnsiTheme="minorEastAsia" w:cstheme="minorEastAsia"/>
                <w:kern w:val="2"/>
                <w:sz w:val="24"/>
                <w:szCs w:val="24"/>
              </w:rPr>
            </w:pPr>
            <w:r w:rsidRPr="002477D0">
              <w:rPr>
                <w:rFonts w:asciiTheme="minorEastAsia" w:eastAsiaTheme="minorEastAsia" w:hAnsiTheme="minorEastAsia" w:cstheme="minorEastAsia" w:hint="eastAsia"/>
                <w:kern w:val="2"/>
                <w:sz w:val="24"/>
                <w:szCs w:val="24"/>
              </w:rPr>
              <w:t>五</w:t>
            </w:r>
            <w:r w:rsidR="00C21C6A" w:rsidRPr="002477D0">
              <w:rPr>
                <w:rFonts w:asciiTheme="minorEastAsia" w:eastAsiaTheme="minorEastAsia" w:hAnsiTheme="minorEastAsia" w:cstheme="minorEastAsia" w:hint="eastAsia"/>
                <w:kern w:val="2"/>
                <w:sz w:val="24"/>
                <w:szCs w:val="24"/>
              </w:rPr>
              <w:t>、受试者补助</w:t>
            </w:r>
          </w:p>
        </w:tc>
        <w:tc>
          <w:tcPr>
            <w:tcW w:w="2126" w:type="dxa"/>
            <w:vAlign w:val="center"/>
          </w:tcPr>
          <w:p w:rsidR="00725D61" w:rsidRPr="002477D0" w:rsidRDefault="00725D61">
            <w:pPr>
              <w:snapToGrid w:val="0"/>
              <w:spacing w:line="360" w:lineRule="auto"/>
              <w:jc w:val="center"/>
              <w:textAlignment w:val="auto"/>
              <w:rPr>
                <w:rFonts w:asciiTheme="minorEastAsia" w:eastAsiaTheme="minorEastAsia" w:hAnsiTheme="minorEastAsia" w:cstheme="minorEastAsia"/>
                <w:kern w:val="2"/>
                <w:sz w:val="24"/>
                <w:szCs w:val="24"/>
              </w:rPr>
            </w:pPr>
          </w:p>
        </w:tc>
        <w:tc>
          <w:tcPr>
            <w:tcW w:w="1984" w:type="dxa"/>
            <w:vAlign w:val="center"/>
          </w:tcPr>
          <w:p w:rsidR="00725D61" w:rsidRPr="002477D0" w:rsidRDefault="00725D61">
            <w:pPr>
              <w:snapToGrid w:val="0"/>
              <w:spacing w:line="360" w:lineRule="auto"/>
              <w:jc w:val="center"/>
              <w:textAlignment w:val="auto"/>
              <w:rPr>
                <w:rFonts w:asciiTheme="minorEastAsia" w:eastAsiaTheme="minorEastAsia" w:hAnsiTheme="minorEastAsia" w:cstheme="minorEastAsia"/>
                <w:kern w:val="2"/>
                <w:sz w:val="24"/>
                <w:szCs w:val="24"/>
              </w:rPr>
            </w:pPr>
          </w:p>
        </w:tc>
        <w:tc>
          <w:tcPr>
            <w:tcW w:w="1701" w:type="dxa"/>
            <w:vAlign w:val="center"/>
          </w:tcPr>
          <w:p w:rsidR="00725D61" w:rsidRPr="002477D0" w:rsidRDefault="00CD62D1" w:rsidP="008A2B30">
            <w:pPr>
              <w:snapToGrid w:val="0"/>
              <w:spacing w:line="360" w:lineRule="auto"/>
              <w:jc w:val="left"/>
              <w:textAlignment w:val="auto"/>
              <w:rPr>
                <w:rFonts w:asciiTheme="minorEastAsia" w:eastAsiaTheme="minorEastAsia" w:hAnsiTheme="minorEastAsia" w:cstheme="minorEastAsia"/>
                <w:kern w:val="2"/>
                <w:sz w:val="18"/>
                <w:szCs w:val="18"/>
              </w:rPr>
            </w:pPr>
            <w:r w:rsidRPr="002477D0">
              <w:rPr>
                <w:rFonts w:asciiTheme="minorEastAsia" w:eastAsiaTheme="minorEastAsia" w:hAnsiTheme="minorEastAsia" w:cstheme="minorEastAsia" w:hint="eastAsia"/>
                <w:kern w:val="2"/>
                <w:sz w:val="18"/>
                <w:szCs w:val="18"/>
              </w:rPr>
              <w:t>该项不汇入机构账户，由C</w:t>
            </w:r>
            <w:r w:rsidRPr="002477D0">
              <w:rPr>
                <w:rFonts w:asciiTheme="minorEastAsia" w:eastAsiaTheme="minorEastAsia" w:hAnsiTheme="minorEastAsia" w:cstheme="minorEastAsia"/>
                <w:kern w:val="2"/>
                <w:sz w:val="18"/>
                <w:szCs w:val="18"/>
              </w:rPr>
              <w:t>RC</w:t>
            </w:r>
            <w:r w:rsidRPr="002477D0">
              <w:rPr>
                <w:rFonts w:asciiTheme="minorEastAsia" w:eastAsiaTheme="minorEastAsia" w:hAnsiTheme="minorEastAsia" w:cstheme="minorEastAsia" w:hint="eastAsia"/>
                <w:kern w:val="2"/>
                <w:sz w:val="18"/>
                <w:szCs w:val="18"/>
              </w:rPr>
              <w:t>或</w:t>
            </w:r>
            <w:r w:rsidR="008A2B30">
              <w:rPr>
                <w:rFonts w:asciiTheme="minorEastAsia" w:eastAsiaTheme="minorEastAsia" w:hAnsiTheme="minorEastAsia" w:cstheme="minorEastAsia" w:hint="eastAsia"/>
                <w:kern w:val="2"/>
                <w:sz w:val="18"/>
                <w:szCs w:val="18"/>
              </w:rPr>
              <w:t>三方服务平台</w:t>
            </w:r>
            <w:r w:rsidRPr="002477D0">
              <w:rPr>
                <w:rFonts w:asciiTheme="minorEastAsia" w:eastAsiaTheme="minorEastAsia" w:hAnsiTheme="minorEastAsia" w:cstheme="minorEastAsia" w:hint="eastAsia"/>
                <w:kern w:val="2"/>
                <w:sz w:val="18"/>
                <w:szCs w:val="18"/>
              </w:rPr>
              <w:t>代发</w:t>
            </w:r>
          </w:p>
        </w:tc>
      </w:tr>
      <w:tr w:rsidR="00725D61" w:rsidRPr="002477D0" w:rsidTr="00DB44AB">
        <w:trPr>
          <w:trHeight w:val="278"/>
        </w:trPr>
        <w:tc>
          <w:tcPr>
            <w:tcW w:w="3369" w:type="dxa"/>
            <w:vAlign w:val="center"/>
          </w:tcPr>
          <w:p w:rsidR="00725D61" w:rsidRPr="002477D0" w:rsidRDefault="003D2AC7" w:rsidP="00DB44AB">
            <w:pPr>
              <w:snapToGrid w:val="0"/>
              <w:spacing w:line="360" w:lineRule="auto"/>
              <w:ind w:left="482" w:hangingChars="200" w:hanging="482"/>
              <w:textAlignment w:val="auto"/>
              <w:rPr>
                <w:rFonts w:asciiTheme="minorEastAsia" w:eastAsiaTheme="minorEastAsia" w:hAnsiTheme="minorEastAsia" w:cstheme="minorEastAsia"/>
                <w:b/>
                <w:bCs/>
                <w:kern w:val="2"/>
                <w:sz w:val="24"/>
                <w:szCs w:val="24"/>
              </w:rPr>
            </w:pPr>
            <w:r w:rsidRPr="002477D0">
              <w:rPr>
                <w:rFonts w:asciiTheme="minorEastAsia" w:eastAsiaTheme="minorEastAsia" w:hAnsiTheme="minorEastAsia" w:cstheme="minorEastAsia" w:hint="eastAsia"/>
                <w:b/>
                <w:bCs/>
                <w:kern w:val="2"/>
                <w:sz w:val="24"/>
                <w:szCs w:val="24"/>
              </w:rPr>
              <w:t>六</w:t>
            </w:r>
            <w:r w:rsidR="00C21C6A" w:rsidRPr="002477D0">
              <w:rPr>
                <w:rFonts w:asciiTheme="minorEastAsia" w:eastAsiaTheme="minorEastAsia" w:hAnsiTheme="minorEastAsia" w:cstheme="minorEastAsia" w:hint="eastAsia"/>
                <w:b/>
                <w:bCs/>
                <w:kern w:val="2"/>
                <w:sz w:val="24"/>
                <w:szCs w:val="24"/>
              </w:rPr>
              <w:t>、研究费用总计</w:t>
            </w:r>
          </w:p>
          <w:p w:rsidR="00725D61" w:rsidRPr="002477D0" w:rsidRDefault="00C21C6A" w:rsidP="00DB44AB">
            <w:pPr>
              <w:snapToGrid w:val="0"/>
              <w:spacing w:line="360" w:lineRule="auto"/>
              <w:textAlignment w:val="auto"/>
              <w:rPr>
                <w:rFonts w:asciiTheme="minorEastAsia" w:eastAsiaTheme="minorEastAsia" w:hAnsiTheme="minorEastAsia" w:cstheme="minorEastAsia"/>
                <w:kern w:val="2"/>
                <w:sz w:val="24"/>
                <w:szCs w:val="24"/>
              </w:rPr>
            </w:pPr>
            <w:r w:rsidRPr="002477D0">
              <w:rPr>
                <w:rFonts w:asciiTheme="minorEastAsia" w:eastAsiaTheme="minorEastAsia" w:hAnsiTheme="minorEastAsia" w:cstheme="minorEastAsia" w:hint="eastAsia"/>
                <w:b/>
                <w:bCs/>
                <w:kern w:val="2"/>
                <w:sz w:val="24"/>
                <w:szCs w:val="24"/>
              </w:rPr>
              <w:t>（第一至</w:t>
            </w:r>
            <w:r w:rsidR="003D2AC7" w:rsidRPr="002477D0">
              <w:rPr>
                <w:rFonts w:asciiTheme="minorEastAsia" w:eastAsiaTheme="minorEastAsia" w:hAnsiTheme="minorEastAsia" w:cstheme="minorEastAsia" w:hint="eastAsia"/>
                <w:b/>
                <w:bCs/>
                <w:kern w:val="2"/>
                <w:sz w:val="24"/>
                <w:szCs w:val="24"/>
              </w:rPr>
              <w:t>五</w:t>
            </w:r>
            <w:r w:rsidRPr="002477D0">
              <w:rPr>
                <w:rFonts w:asciiTheme="minorEastAsia" w:eastAsiaTheme="minorEastAsia" w:hAnsiTheme="minorEastAsia" w:cstheme="minorEastAsia" w:hint="eastAsia"/>
                <w:b/>
                <w:bCs/>
                <w:kern w:val="2"/>
                <w:sz w:val="24"/>
                <w:szCs w:val="24"/>
              </w:rPr>
              <w:t>项总计）</w:t>
            </w:r>
          </w:p>
        </w:tc>
        <w:tc>
          <w:tcPr>
            <w:tcW w:w="2126" w:type="dxa"/>
            <w:vAlign w:val="center"/>
          </w:tcPr>
          <w:p w:rsidR="00725D61" w:rsidRPr="002477D0" w:rsidRDefault="00725D61">
            <w:pPr>
              <w:snapToGrid w:val="0"/>
              <w:spacing w:line="360" w:lineRule="auto"/>
              <w:jc w:val="center"/>
              <w:textAlignment w:val="auto"/>
              <w:rPr>
                <w:rFonts w:asciiTheme="minorEastAsia" w:eastAsiaTheme="minorEastAsia" w:hAnsiTheme="minorEastAsia" w:cstheme="minorEastAsia"/>
                <w:kern w:val="2"/>
                <w:sz w:val="24"/>
                <w:szCs w:val="24"/>
              </w:rPr>
            </w:pPr>
          </w:p>
        </w:tc>
        <w:tc>
          <w:tcPr>
            <w:tcW w:w="1984" w:type="dxa"/>
            <w:vAlign w:val="center"/>
          </w:tcPr>
          <w:p w:rsidR="00725D61" w:rsidRPr="002477D0" w:rsidRDefault="00725D61">
            <w:pPr>
              <w:snapToGrid w:val="0"/>
              <w:spacing w:line="360" w:lineRule="auto"/>
              <w:jc w:val="center"/>
              <w:textAlignment w:val="auto"/>
              <w:rPr>
                <w:rFonts w:asciiTheme="minorEastAsia" w:eastAsiaTheme="minorEastAsia" w:hAnsiTheme="minorEastAsia" w:cstheme="minorEastAsia"/>
                <w:kern w:val="2"/>
                <w:sz w:val="24"/>
                <w:szCs w:val="24"/>
              </w:rPr>
            </w:pPr>
          </w:p>
        </w:tc>
        <w:tc>
          <w:tcPr>
            <w:tcW w:w="1701" w:type="dxa"/>
            <w:vAlign w:val="center"/>
          </w:tcPr>
          <w:p w:rsidR="00725D61" w:rsidRPr="002477D0" w:rsidRDefault="00725D61">
            <w:pPr>
              <w:snapToGrid w:val="0"/>
              <w:spacing w:line="360" w:lineRule="auto"/>
              <w:jc w:val="center"/>
              <w:textAlignment w:val="auto"/>
              <w:rPr>
                <w:rFonts w:asciiTheme="minorEastAsia" w:eastAsiaTheme="minorEastAsia" w:hAnsiTheme="minorEastAsia" w:cstheme="minorEastAsia"/>
                <w:kern w:val="2"/>
                <w:sz w:val="24"/>
                <w:szCs w:val="24"/>
              </w:rPr>
            </w:pPr>
          </w:p>
        </w:tc>
      </w:tr>
      <w:tr w:rsidR="00725D61" w:rsidRPr="002477D0" w:rsidTr="00DB44AB">
        <w:trPr>
          <w:trHeight w:val="278"/>
        </w:trPr>
        <w:tc>
          <w:tcPr>
            <w:tcW w:w="3369" w:type="dxa"/>
            <w:vAlign w:val="center"/>
          </w:tcPr>
          <w:p w:rsidR="00725D61" w:rsidRPr="002477D0" w:rsidRDefault="003D2AC7" w:rsidP="00DB44AB">
            <w:pPr>
              <w:snapToGrid w:val="0"/>
              <w:spacing w:line="360" w:lineRule="auto"/>
              <w:textAlignment w:val="auto"/>
              <w:rPr>
                <w:rFonts w:asciiTheme="minorEastAsia" w:eastAsiaTheme="minorEastAsia" w:hAnsiTheme="minorEastAsia" w:cstheme="minorEastAsia"/>
                <w:kern w:val="2"/>
                <w:sz w:val="24"/>
                <w:szCs w:val="24"/>
              </w:rPr>
            </w:pPr>
            <w:r w:rsidRPr="002477D0">
              <w:rPr>
                <w:rFonts w:asciiTheme="minorEastAsia" w:eastAsiaTheme="minorEastAsia" w:hAnsiTheme="minorEastAsia" w:cstheme="minorEastAsia" w:hint="eastAsia"/>
                <w:kern w:val="2"/>
                <w:sz w:val="24"/>
                <w:szCs w:val="24"/>
              </w:rPr>
              <w:t>七</w:t>
            </w:r>
            <w:r w:rsidR="00C21C6A" w:rsidRPr="002477D0">
              <w:rPr>
                <w:rFonts w:asciiTheme="minorEastAsia" w:eastAsiaTheme="minorEastAsia" w:hAnsiTheme="minorEastAsia" w:cstheme="minorEastAsia" w:hint="eastAsia"/>
                <w:kern w:val="2"/>
                <w:sz w:val="24"/>
                <w:szCs w:val="24"/>
              </w:rPr>
              <w:t>、计划外访视观察费</w:t>
            </w:r>
          </w:p>
        </w:tc>
        <w:tc>
          <w:tcPr>
            <w:tcW w:w="2126" w:type="dxa"/>
            <w:vAlign w:val="center"/>
          </w:tcPr>
          <w:p w:rsidR="00725D61" w:rsidRPr="002477D0" w:rsidRDefault="00725D61">
            <w:pPr>
              <w:snapToGrid w:val="0"/>
              <w:spacing w:line="360" w:lineRule="auto"/>
              <w:jc w:val="center"/>
              <w:textAlignment w:val="auto"/>
              <w:rPr>
                <w:rFonts w:asciiTheme="minorEastAsia" w:eastAsiaTheme="minorEastAsia" w:hAnsiTheme="minorEastAsia" w:cstheme="minorEastAsia"/>
                <w:kern w:val="2"/>
                <w:sz w:val="24"/>
                <w:szCs w:val="24"/>
              </w:rPr>
            </w:pPr>
          </w:p>
        </w:tc>
        <w:tc>
          <w:tcPr>
            <w:tcW w:w="1984" w:type="dxa"/>
            <w:vAlign w:val="center"/>
          </w:tcPr>
          <w:p w:rsidR="00725D61" w:rsidRPr="002477D0" w:rsidRDefault="00725D61">
            <w:pPr>
              <w:snapToGrid w:val="0"/>
              <w:spacing w:line="360" w:lineRule="auto"/>
              <w:jc w:val="center"/>
              <w:textAlignment w:val="auto"/>
              <w:rPr>
                <w:rFonts w:asciiTheme="minorEastAsia" w:eastAsiaTheme="minorEastAsia" w:hAnsiTheme="minorEastAsia" w:cstheme="minorEastAsia"/>
                <w:kern w:val="2"/>
                <w:sz w:val="24"/>
                <w:szCs w:val="24"/>
              </w:rPr>
            </w:pPr>
          </w:p>
        </w:tc>
        <w:tc>
          <w:tcPr>
            <w:tcW w:w="1701" w:type="dxa"/>
            <w:vAlign w:val="center"/>
          </w:tcPr>
          <w:p w:rsidR="00725D61" w:rsidRPr="002477D0" w:rsidRDefault="00C21C6A">
            <w:pPr>
              <w:snapToGrid w:val="0"/>
              <w:spacing w:line="360" w:lineRule="auto"/>
              <w:jc w:val="left"/>
              <w:textAlignment w:val="auto"/>
              <w:rPr>
                <w:rFonts w:asciiTheme="minorEastAsia" w:eastAsiaTheme="minorEastAsia" w:hAnsiTheme="minorEastAsia" w:cstheme="minorEastAsia"/>
                <w:kern w:val="2"/>
                <w:sz w:val="18"/>
                <w:szCs w:val="18"/>
              </w:rPr>
            </w:pPr>
            <w:r w:rsidRPr="002477D0">
              <w:rPr>
                <w:rFonts w:asciiTheme="minorEastAsia" w:eastAsiaTheme="minorEastAsia" w:hAnsiTheme="minorEastAsia" w:cstheme="minorEastAsia" w:hint="eastAsia"/>
                <w:kern w:val="2"/>
                <w:sz w:val="18"/>
                <w:szCs w:val="18"/>
              </w:rPr>
              <w:t>参照前次访视的研究者观察费结算</w:t>
            </w:r>
          </w:p>
        </w:tc>
      </w:tr>
      <w:tr w:rsidR="00725D61" w:rsidRPr="002477D0" w:rsidTr="00DB44AB">
        <w:trPr>
          <w:trHeight w:val="278"/>
        </w:trPr>
        <w:tc>
          <w:tcPr>
            <w:tcW w:w="3369" w:type="dxa"/>
            <w:vAlign w:val="center"/>
          </w:tcPr>
          <w:p w:rsidR="00725D61" w:rsidRPr="002477D0" w:rsidRDefault="003D2AC7" w:rsidP="00DB44AB">
            <w:pPr>
              <w:snapToGrid w:val="0"/>
              <w:spacing w:line="360" w:lineRule="auto"/>
              <w:textAlignment w:val="auto"/>
              <w:rPr>
                <w:rFonts w:asciiTheme="minorEastAsia" w:eastAsiaTheme="minorEastAsia" w:hAnsiTheme="minorEastAsia" w:cstheme="minorEastAsia"/>
                <w:kern w:val="2"/>
                <w:sz w:val="21"/>
                <w:szCs w:val="21"/>
              </w:rPr>
            </w:pPr>
            <w:r w:rsidRPr="002477D0">
              <w:rPr>
                <w:rFonts w:asciiTheme="minorEastAsia" w:eastAsiaTheme="minorEastAsia" w:hAnsiTheme="minorEastAsia" w:cstheme="minorEastAsia" w:hint="eastAsia"/>
                <w:kern w:val="2"/>
                <w:sz w:val="24"/>
                <w:szCs w:val="24"/>
              </w:rPr>
              <w:t>八</w:t>
            </w:r>
            <w:r w:rsidR="00C21C6A" w:rsidRPr="002477D0">
              <w:rPr>
                <w:rFonts w:asciiTheme="minorEastAsia" w:eastAsiaTheme="minorEastAsia" w:hAnsiTheme="minorEastAsia" w:cstheme="minorEastAsia" w:hint="eastAsia"/>
                <w:kern w:val="2"/>
                <w:sz w:val="24"/>
                <w:szCs w:val="24"/>
              </w:rPr>
              <w:t>、超额入组观察费</w:t>
            </w:r>
          </w:p>
        </w:tc>
        <w:tc>
          <w:tcPr>
            <w:tcW w:w="2126" w:type="dxa"/>
            <w:vAlign w:val="center"/>
          </w:tcPr>
          <w:p w:rsidR="00725D61" w:rsidRPr="002477D0" w:rsidRDefault="00725D61">
            <w:pPr>
              <w:snapToGrid w:val="0"/>
              <w:spacing w:line="360" w:lineRule="auto"/>
              <w:jc w:val="center"/>
              <w:textAlignment w:val="auto"/>
              <w:rPr>
                <w:rFonts w:asciiTheme="minorEastAsia" w:eastAsiaTheme="minorEastAsia" w:hAnsiTheme="minorEastAsia" w:cstheme="minorEastAsia"/>
                <w:kern w:val="2"/>
                <w:sz w:val="24"/>
                <w:szCs w:val="24"/>
              </w:rPr>
            </w:pPr>
          </w:p>
        </w:tc>
        <w:tc>
          <w:tcPr>
            <w:tcW w:w="1984" w:type="dxa"/>
            <w:vAlign w:val="center"/>
          </w:tcPr>
          <w:p w:rsidR="00725D61" w:rsidRPr="002477D0" w:rsidRDefault="00725D61">
            <w:pPr>
              <w:snapToGrid w:val="0"/>
              <w:spacing w:line="360" w:lineRule="auto"/>
              <w:jc w:val="center"/>
              <w:textAlignment w:val="auto"/>
              <w:rPr>
                <w:rFonts w:asciiTheme="minorEastAsia" w:eastAsiaTheme="minorEastAsia" w:hAnsiTheme="minorEastAsia" w:cstheme="minorEastAsia"/>
                <w:kern w:val="2"/>
                <w:sz w:val="24"/>
                <w:szCs w:val="24"/>
              </w:rPr>
            </w:pPr>
          </w:p>
        </w:tc>
        <w:tc>
          <w:tcPr>
            <w:tcW w:w="1701" w:type="dxa"/>
            <w:vAlign w:val="center"/>
          </w:tcPr>
          <w:p w:rsidR="00725D61" w:rsidRPr="002477D0" w:rsidRDefault="00C21C6A">
            <w:pPr>
              <w:snapToGrid w:val="0"/>
              <w:spacing w:line="360" w:lineRule="auto"/>
              <w:jc w:val="left"/>
              <w:textAlignment w:val="auto"/>
              <w:rPr>
                <w:rFonts w:asciiTheme="minorEastAsia" w:eastAsiaTheme="minorEastAsia" w:hAnsiTheme="minorEastAsia" w:cstheme="minorEastAsia"/>
                <w:kern w:val="2"/>
                <w:sz w:val="18"/>
                <w:szCs w:val="18"/>
              </w:rPr>
            </w:pPr>
            <w:r w:rsidRPr="002477D0">
              <w:rPr>
                <w:rFonts w:asciiTheme="minorEastAsia" w:eastAsiaTheme="minorEastAsia" w:hAnsiTheme="minorEastAsia" w:cstheme="minorEastAsia" w:hint="eastAsia"/>
                <w:kern w:val="2"/>
                <w:sz w:val="18"/>
                <w:szCs w:val="18"/>
              </w:rPr>
              <w:t>1、按计划内入组观察费计算</w:t>
            </w:r>
          </w:p>
          <w:p w:rsidR="00725D61" w:rsidRPr="002477D0" w:rsidRDefault="00C21C6A">
            <w:pPr>
              <w:snapToGrid w:val="0"/>
              <w:spacing w:line="360" w:lineRule="auto"/>
              <w:jc w:val="left"/>
              <w:textAlignment w:val="auto"/>
              <w:rPr>
                <w:rFonts w:asciiTheme="minorEastAsia" w:eastAsiaTheme="minorEastAsia" w:hAnsiTheme="minorEastAsia" w:cstheme="minorEastAsia"/>
                <w:kern w:val="2"/>
                <w:sz w:val="18"/>
                <w:szCs w:val="18"/>
              </w:rPr>
            </w:pPr>
            <w:r w:rsidRPr="002477D0">
              <w:rPr>
                <w:rFonts w:asciiTheme="minorEastAsia" w:eastAsiaTheme="minorEastAsia" w:hAnsiTheme="minorEastAsia" w:cstheme="minorEastAsia" w:hint="eastAsia"/>
                <w:kern w:val="2"/>
                <w:sz w:val="18"/>
                <w:szCs w:val="18"/>
              </w:rPr>
              <w:t>2、检查费及受试者补助同计划内入组相关标准按实结算</w:t>
            </w:r>
          </w:p>
        </w:tc>
      </w:tr>
      <w:tr w:rsidR="00725D61" w:rsidRPr="002477D0" w:rsidTr="00DB44AB">
        <w:trPr>
          <w:trHeight w:val="278"/>
        </w:trPr>
        <w:tc>
          <w:tcPr>
            <w:tcW w:w="3369" w:type="dxa"/>
            <w:vAlign w:val="center"/>
          </w:tcPr>
          <w:p w:rsidR="00725D61" w:rsidRPr="002477D0" w:rsidRDefault="003D2AC7" w:rsidP="00DB44AB">
            <w:pPr>
              <w:snapToGrid w:val="0"/>
              <w:spacing w:line="360" w:lineRule="auto"/>
              <w:textAlignment w:val="auto"/>
              <w:rPr>
                <w:rFonts w:asciiTheme="minorEastAsia" w:eastAsiaTheme="minorEastAsia" w:hAnsiTheme="minorEastAsia" w:cstheme="minorEastAsia"/>
                <w:kern w:val="2"/>
                <w:sz w:val="24"/>
                <w:szCs w:val="24"/>
              </w:rPr>
            </w:pPr>
            <w:r w:rsidRPr="002477D0">
              <w:rPr>
                <w:rFonts w:asciiTheme="minorEastAsia" w:eastAsiaTheme="minorEastAsia" w:hAnsiTheme="minorEastAsia" w:cstheme="minorEastAsia" w:hint="eastAsia"/>
                <w:kern w:val="2"/>
                <w:sz w:val="24"/>
                <w:szCs w:val="24"/>
              </w:rPr>
              <w:t>九</w:t>
            </w:r>
            <w:r w:rsidR="00C21C6A" w:rsidRPr="002477D0">
              <w:rPr>
                <w:rFonts w:asciiTheme="minorEastAsia" w:eastAsiaTheme="minorEastAsia" w:hAnsiTheme="minorEastAsia" w:cstheme="minorEastAsia" w:hint="eastAsia"/>
                <w:kern w:val="2"/>
                <w:sz w:val="24"/>
                <w:szCs w:val="24"/>
              </w:rPr>
              <w:t>、档案超期保管费</w:t>
            </w:r>
          </w:p>
        </w:tc>
        <w:tc>
          <w:tcPr>
            <w:tcW w:w="2126" w:type="dxa"/>
            <w:vAlign w:val="center"/>
          </w:tcPr>
          <w:p w:rsidR="00725D61" w:rsidRPr="002477D0" w:rsidRDefault="00725D61">
            <w:pPr>
              <w:snapToGrid w:val="0"/>
              <w:spacing w:line="360" w:lineRule="auto"/>
              <w:jc w:val="center"/>
              <w:textAlignment w:val="auto"/>
              <w:rPr>
                <w:rFonts w:asciiTheme="minorEastAsia" w:eastAsiaTheme="minorEastAsia" w:hAnsiTheme="minorEastAsia" w:cstheme="minorEastAsia"/>
                <w:kern w:val="2"/>
                <w:sz w:val="24"/>
                <w:szCs w:val="24"/>
              </w:rPr>
            </w:pPr>
          </w:p>
        </w:tc>
        <w:tc>
          <w:tcPr>
            <w:tcW w:w="1984" w:type="dxa"/>
            <w:vAlign w:val="center"/>
          </w:tcPr>
          <w:p w:rsidR="00725D61" w:rsidRPr="002477D0" w:rsidRDefault="00725D61">
            <w:pPr>
              <w:snapToGrid w:val="0"/>
              <w:spacing w:line="360" w:lineRule="auto"/>
              <w:jc w:val="center"/>
              <w:textAlignment w:val="auto"/>
              <w:rPr>
                <w:rFonts w:asciiTheme="minorEastAsia" w:eastAsiaTheme="minorEastAsia" w:hAnsiTheme="minorEastAsia" w:cstheme="minorEastAsia"/>
                <w:kern w:val="2"/>
                <w:sz w:val="24"/>
                <w:szCs w:val="24"/>
              </w:rPr>
            </w:pPr>
          </w:p>
        </w:tc>
        <w:tc>
          <w:tcPr>
            <w:tcW w:w="1701" w:type="dxa"/>
            <w:vAlign w:val="center"/>
          </w:tcPr>
          <w:p w:rsidR="00725D61" w:rsidRPr="002477D0" w:rsidRDefault="00C21C6A">
            <w:pPr>
              <w:snapToGrid w:val="0"/>
              <w:spacing w:line="360" w:lineRule="auto"/>
              <w:jc w:val="center"/>
              <w:textAlignment w:val="auto"/>
              <w:rPr>
                <w:rFonts w:asciiTheme="minorEastAsia" w:eastAsiaTheme="minorEastAsia" w:hAnsiTheme="minorEastAsia" w:cstheme="minorEastAsia"/>
                <w:kern w:val="2"/>
                <w:sz w:val="18"/>
                <w:szCs w:val="18"/>
              </w:rPr>
            </w:pPr>
            <w:r w:rsidRPr="002477D0">
              <w:rPr>
                <w:rFonts w:asciiTheme="minorEastAsia" w:eastAsiaTheme="minorEastAsia" w:hAnsiTheme="minorEastAsia" w:cstheme="minorEastAsia" w:hint="eastAsia"/>
                <w:kern w:val="2"/>
                <w:sz w:val="18"/>
                <w:szCs w:val="18"/>
              </w:rPr>
              <w:t>暂定1000元/盒/年</w:t>
            </w:r>
          </w:p>
        </w:tc>
      </w:tr>
    </w:tbl>
    <w:p w:rsidR="00725D61" w:rsidRPr="002477D0" w:rsidRDefault="00C21C6A">
      <w:pPr>
        <w:adjustRightInd/>
        <w:spacing w:line="360" w:lineRule="auto"/>
        <w:textAlignment w:val="auto"/>
        <w:rPr>
          <w:rFonts w:asciiTheme="minorEastAsia" w:eastAsiaTheme="minorEastAsia" w:hAnsiTheme="minorEastAsia"/>
          <w:bCs/>
          <w:kern w:val="2"/>
          <w:sz w:val="21"/>
          <w:szCs w:val="21"/>
        </w:rPr>
      </w:pPr>
      <w:r w:rsidRPr="002477D0">
        <w:rPr>
          <w:rFonts w:asciiTheme="minorEastAsia" w:eastAsiaTheme="minorEastAsia" w:hAnsiTheme="minorEastAsia" w:hint="eastAsia"/>
          <w:bCs/>
          <w:kern w:val="2"/>
          <w:sz w:val="21"/>
          <w:szCs w:val="21"/>
        </w:rPr>
        <w:t>注：该表为研究费用预算明细表，甲方以最终结算金额支付各项费用。</w:t>
      </w:r>
    </w:p>
    <w:p w:rsidR="00725D61" w:rsidRPr="002477D0" w:rsidRDefault="00CD62D1">
      <w:pPr>
        <w:widowControl/>
        <w:adjustRightInd/>
        <w:spacing w:line="240" w:lineRule="auto"/>
        <w:jc w:val="left"/>
        <w:textAlignment w:val="auto"/>
        <w:rPr>
          <w:rFonts w:asciiTheme="minorEastAsia" w:eastAsiaTheme="minorEastAsia" w:hAnsiTheme="minorEastAsia"/>
          <w:b/>
          <w:bCs/>
          <w:kern w:val="2"/>
          <w:sz w:val="24"/>
          <w:szCs w:val="24"/>
        </w:rPr>
      </w:pPr>
      <w:r w:rsidRPr="002477D0">
        <w:rPr>
          <w:rFonts w:asciiTheme="minorEastAsia" w:eastAsiaTheme="minorEastAsia" w:hAnsiTheme="minorEastAsia" w:hint="eastAsia"/>
          <w:b/>
          <w:bCs/>
          <w:kern w:val="2"/>
          <w:sz w:val="24"/>
          <w:szCs w:val="24"/>
        </w:rPr>
        <w:t xml:space="preserve"> </w:t>
      </w:r>
      <w:r w:rsidRPr="002477D0">
        <w:rPr>
          <w:rFonts w:asciiTheme="minorEastAsia" w:eastAsiaTheme="minorEastAsia" w:hAnsiTheme="minorEastAsia"/>
          <w:b/>
          <w:bCs/>
          <w:kern w:val="2"/>
          <w:sz w:val="24"/>
          <w:szCs w:val="24"/>
        </w:rPr>
        <w:t xml:space="preserve">  </w:t>
      </w:r>
      <w:r w:rsidR="00C21C6A" w:rsidRPr="002477D0">
        <w:rPr>
          <w:rFonts w:asciiTheme="minorEastAsia" w:eastAsiaTheme="minorEastAsia" w:hAnsiTheme="minorEastAsia"/>
          <w:b/>
          <w:bCs/>
          <w:kern w:val="2"/>
          <w:sz w:val="24"/>
          <w:szCs w:val="24"/>
        </w:rPr>
        <w:br w:type="page"/>
      </w:r>
    </w:p>
    <w:p w:rsidR="00725D61" w:rsidRPr="002477D0" w:rsidRDefault="00C21C6A">
      <w:pPr>
        <w:adjustRightInd/>
        <w:spacing w:line="360" w:lineRule="auto"/>
        <w:textAlignment w:val="auto"/>
        <w:rPr>
          <w:rFonts w:asciiTheme="minorEastAsia" w:eastAsiaTheme="minorEastAsia" w:hAnsiTheme="minorEastAsia"/>
          <w:b/>
          <w:bCs/>
          <w:kern w:val="2"/>
          <w:sz w:val="24"/>
          <w:szCs w:val="24"/>
        </w:rPr>
      </w:pPr>
      <w:r w:rsidRPr="002477D0">
        <w:rPr>
          <w:rFonts w:asciiTheme="minorEastAsia" w:eastAsiaTheme="minorEastAsia" w:hAnsiTheme="minorEastAsia" w:hint="eastAsia"/>
          <w:b/>
          <w:bCs/>
          <w:kern w:val="2"/>
          <w:sz w:val="24"/>
          <w:szCs w:val="24"/>
        </w:rPr>
        <w:t>附件2</w:t>
      </w:r>
    </w:p>
    <w:p w:rsidR="00725D61" w:rsidRPr="002477D0" w:rsidRDefault="00C21C6A">
      <w:pPr>
        <w:adjustRightInd/>
        <w:spacing w:line="360" w:lineRule="auto"/>
        <w:jc w:val="center"/>
        <w:textAlignment w:val="auto"/>
        <w:rPr>
          <w:rFonts w:asciiTheme="minorEastAsia" w:eastAsiaTheme="minorEastAsia" w:hAnsiTheme="minorEastAsia"/>
          <w:kern w:val="2"/>
          <w:sz w:val="24"/>
          <w:szCs w:val="24"/>
        </w:rPr>
      </w:pPr>
      <w:r w:rsidRPr="002477D0">
        <w:rPr>
          <w:rFonts w:asciiTheme="minorEastAsia" w:eastAsiaTheme="minorEastAsia" w:hAnsiTheme="minorEastAsia" w:hint="eastAsia"/>
          <w:b/>
          <w:bCs/>
          <w:kern w:val="2"/>
          <w:sz w:val="24"/>
          <w:szCs w:val="24"/>
        </w:rPr>
        <w:t>化验、检查费用明细</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1417"/>
        <w:gridCol w:w="1843"/>
        <w:gridCol w:w="2145"/>
      </w:tblGrid>
      <w:tr w:rsidR="00725D61" w:rsidRPr="002477D0">
        <w:trPr>
          <w:trHeight w:val="317"/>
        </w:trPr>
        <w:tc>
          <w:tcPr>
            <w:tcW w:w="3936" w:type="dxa"/>
            <w:vAlign w:val="center"/>
          </w:tcPr>
          <w:p w:rsidR="00725D61" w:rsidRPr="002477D0" w:rsidRDefault="00C21C6A">
            <w:pPr>
              <w:adjustRightInd/>
              <w:spacing w:line="360" w:lineRule="auto"/>
              <w:jc w:val="center"/>
              <w:textAlignment w:val="auto"/>
              <w:rPr>
                <w:rFonts w:asciiTheme="minorEastAsia" w:eastAsiaTheme="minorEastAsia" w:hAnsiTheme="minorEastAsia"/>
                <w:kern w:val="2"/>
                <w:sz w:val="24"/>
                <w:szCs w:val="24"/>
              </w:rPr>
            </w:pPr>
            <w:r w:rsidRPr="002477D0">
              <w:rPr>
                <w:rFonts w:asciiTheme="minorEastAsia" w:eastAsiaTheme="minorEastAsia" w:hAnsiTheme="minorEastAsia" w:hint="eastAsia"/>
                <w:b/>
                <w:bCs/>
                <w:kern w:val="2"/>
                <w:sz w:val="24"/>
                <w:szCs w:val="24"/>
              </w:rPr>
              <w:t>检查项目</w:t>
            </w:r>
          </w:p>
        </w:tc>
        <w:tc>
          <w:tcPr>
            <w:tcW w:w="1417" w:type="dxa"/>
            <w:vAlign w:val="center"/>
          </w:tcPr>
          <w:p w:rsidR="00725D61" w:rsidRPr="002477D0" w:rsidRDefault="00C21C6A">
            <w:pPr>
              <w:adjustRightInd/>
              <w:spacing w:line="360" w:lineRule="auto"/>
              <w:jc w:val="center"/>
              <w:textAlignment w:val="auto"/>
              <w:rPr>
                <w:rFonts w:asciiTheme="minorEastAsia" w:eastAsiaTheme="minorEastAsia" w:hAnsiTheme="minorEastAsia"/>
                <w:kern w:val="2"/>
                <w:sz w:val="24"/>
                <w:szCs w:val="24"/>
              </w:rPr>
            </w:pPr>
            <w:r w:rsidRPr="002477D0">
              <w:rPr>
                <w:rFonts w:asciiTheme="minorEastAsia" w:eastAsiaTheme="minorEastAsia" w:hAnsiTheme="minorEastAsia" w:hint="eastAsia"/>
                <w:kern w:val="2"/>
                <w:sz w:val="24"/>
                <w:szCs w:val="24"/>
              </w:rPr>
              <w:t>次数</w:t>
            </w:r>
          </w:p>
        </w:tc>
        <w:tc>
          <w:tcPr>
            <w:tcW w:w="1843" w:type="dxa"/>
            <w:vAlign w:val="center"/>
          </w:tcPr>
          <w:p w:rsidR="00725D61" w:rsidRPr="002477D0" w:rsidRDefault="00C21C6A">
            <w:pPr>
              <w:adjustRightInd/>
              <w:spacing w:line="360" w:lineRule="auto"/>
              <w:jc w:val="center"/>
              <w:textAlignment w:val="auto"/>
              <w:rPr>
                <w:rFonts w:asciiTheme="minorEastAsia" w:eastAsiaTheme="minorEastAsia" w:hAnsiTheme="minorEastAsia"/>
                <w:kern w:val="2"/>
                <w:sz w:val="24"/>
                <w:szCs w:val="24"/>
              </w:rPr>
            </w:pPr>
            <w:r w:rsidRPr="002477D0">
              <w:rPr>
                <w:rFonts w:asciiTheme="minorEastAsia" w:eastAsiaTheme="minorEastAsia" w:hAnsiTheme="minorEastAsia" w:hint="eastAsia"/>
                <w:kern w:val="2"/>
                <w:sz w:val="24"/>
                <w:szCs w:val="24"/>
              </w:rPr>
              <w:t>单价（元）</w:t>
            </w:r>
          </w:p>
        </w:tc>
        <w:tc>
          <w:tcPr>
            <w:tcW w:w="2145" w:type="dxa"/>
            <w:vAlign w:val="center"/>
          </w:tcPr>
          <w:p w:rsidR="00725D61" w:rsidRPr="002477D0" w:rsidRDefault="00C21C6A">
            <w:pPr>
              <w:adjustRightInd/>
              <w:spacing w:line="360" w:lineRule="auto"/>
              <w:jc w:val="center"/>
              <w:textAlignment w:val="auto"/>
              <w:rPr>
                <w:rFonts w:asciiTheme="minorEastAsia" w:eastAsiaTheme="minorEastAsia" w:hAnsiTheme="minorEastAsia"/>
                <w:kern w:val="2"/>
                <w:sz w:val="24"/>
                <w:szCs w:val="24"/>
              </w:rPr>
            </w:pPr>
            <w:r w:rsidRPr="002477D0">
              <w:rPr>
                <w:rFonts w:asciiTheme="minorEastAsia" w:eastAsiaTheme="minorEastAsia" w:hAnsiTheme="minorEastAsia" w:hint="eastAsia"/>
                <w:kern w:val="2"/>
                <w:sz w:val="24"/>
                <w:szCs w:val="24"/>
              </w:rPr>
              <w:t>合计（元）</w:t>
            </w:r>
          </w:p>
        </w:tc>
      </w:tr>
      <w:tr w:rsidR="00725D61" w:rsidRPr="002477D0">
        <w:trPr>
          <w:trHeight w:val="377"/>
        </w:trPr>
        <w:tc>
          <w:tcPr>
            <w:tcW w:w="3936" w:type="dxa"/>
            <w:vAlign w:val="center"/>
          </w:tcPr>
          <w:p w:rsidR="00725D61" w:rsidRPr="002477D0" w:rsidRDefault="00C21C6A">
            <w:pPr>
              <w:adjustRightInd/>
              <w:spacing w:line="360" w:lineRule="auto"/>
              <w:jc w:val="left"/>
              <w:textAlignment w:val="auto"/>
              <w:rPr>
                <w:rFonts w:asciiTheme="minorEastAsia" w:eastAsiaTheme="minorEastAsia" w:hAnsiTheme="minorEastAsia"/>
                <w:kern w:val="2"/>
                <w:sz w:val="24"/>
                <w:szCs w:val="24"/>
              </w:rPr>
            </w:pPr>
            <w:r w:rsidRPr="002477D0">
              <w:rPr>
                <w:rFonts w:asciiTheme="minorEastAsia" w:eastAsiaTheme="minorEastAsia" w:hAnsiTheme="minorEastAsia" w:cs="宋体" w:hint="eastAsia"/>
                <w:kern w:val="2"/>
                <w:sz w:val="24"/>
                <w:szCs w:val="24"/>
              </w:rPr>
              <w:t>1、血常规</w:t>
            </w:r>
          </w:p>
        </w:tc>
        <w:tc>
          <w:tcPr>
            <w:tcW w:w="1417" w:type="dxa"/>
            <w:vAlign w:val="center"/>
          </w:tcPr>
          <w:p w:rsidR="00725D61" w:rsidRPr="002477D0" w:rsidRDefault="00725D61">
            <w:pPr>
              <w:adjustRightInd/>
              <w:spacing w:line="360" w:lineRule="auto"/>
              <w:jc w:val="center"/>
              <w:textAlignment w:val="auto"/>
              <w:rPr>
                <w:rFonts w:asciiTheme="minorEastAsia" w:eastAsiaTheme="minorEastAsia" w:hAnsiTheme="minorEastAsia"/>
                <w:kern w:val="2"/>
                <w:sz w:val="24"/>
                <w:szCs w:val="24"/>
              </w:rPr>
            </w:pPr>
          </w:p>
        </w:tc>
        <w:tc>
          <w:tcPr>
            <w:tcW w:w="1843" w:type="dxa"/>
            <w:vAlign w:val="center"/>
          </w:tcPr>
          <w:p w:rsidR="00725D61" w:rsidRPr="002477D0" w:rsidRDefault="00725D61">
            <w:pPr>
              <w:adjustRightInd/>
              <w:spacing w:line="360" w:lineRule="auto"/>
              <w:jc w:val="center"/>
              <w:textAlignment w:val="auto"/>
              <w:rPr>
                <w:rFonts w:asciiTheme="minorEastAsia" w:eastAsiaTheme="minorEastAsia" w:hAnsiTheme="minorEastAsia"/>
                <w:kern w:val="2"/>
                <w:sz w:val="24"/>
                <w:szCs w:val="24"/>
              </w:rPr>
            </w:pPr>
          </w:p>
        </w:tc>
        <w:tc>
          <w:tcPr>
            <w:tcW w:w="2145" w:type="dxa"/>
            <w:vAlign w:val="center"/>
          </w:tcPr>
          <w:p w:rsidR="00725D61" w:rsidRPr="002477D0" w:rsidRDefault="00725D61">
            <w:pPr>
              <w:adjustRightInd/>
              <w:spacing w:line="360" w:lineRule="auto"/>
              <w:jc w:val="center"/>
              <w:textAlignment w:val="auto"/>
              <w:rPr>
                <w:rFonts w:asciiTheme="minorEastAsia" w:eastAsiaTheme="minorEastAsia" w:hAnsiTheme="minorEastAsia"/>
                <w:kern w:val="2"/>
                <w:sz w:val="24"/>
                <w:szCs w:val="24"/>
              </w:rPr>
            </w:pPr>
          </w:p>
        </w:tc>
      </w:tr>
      <w:tr w:rsidR="00725D61" w:rsidRPr="002477D0">
        <w:trPr>
          <w:trHeight w:val="437"/>
        </w:trPr>
        <w:tc>
          <w:tcPr>
            <w:tcW w:w="3936" w:type="dxa"/>
            <w:vAlign w:val="center"/>
          </w:tcPr>
          <w:p w:rsidR="00725D61" w:rsidRPr="002477D0" w:rsidRDefault="00C21C6A">
            <w:pPr>
              <w:adjustRightInd/>
              <w:spacing w:line="360" w:lineRule="auto"/>
              <w:jc w:val="left"/>
              <w:textAlignment w:val="auto"/>
              <w:rPr>
                <w:rFonts w:asciiTheme="minorEastAsia" w:eastAsiaTheme="minorEastAsia" w:hAnsiTheme="minorEastAsia"/>
                <w:kern w:val="2"/>
                <w:sz w:val="24"/>
                <w:szCs w:val="24"/>
              </w:rPr>
            </w:pPr>
            <w:r w:rsidRPr="002477D0">
              <w:rPr>
                <w:rFonts w:asciiTheme="minorEastAsia" w:eastAsiaTheme="minorEastAsia" w:hAnsiTheme="minorEastAsia" w:cs="宋体" w:hint="eastAsia"/>
                <w:kern w:val="2"/>
                <w:sz w:val="24"/>
                <w:szCs w:val="24"/>
              </w:rPr>
              <w:t>2、尿常规</w:t>
            </w:r>
          </w:p>
        </w:tc>
        <w:tc>
          <w:tcPr>
            <w:tcW w:w="1417" w:type="dxa"/>
            <w:vAlign w:val="center"/>
          </w:tcPr>
          <w:p w:rsidR="00725D61" w:rsidRPr="002477D0" w:rsidRDefault="00725D61">
            <w:pPr>
              <w:adjustRightInd/>
              <w:spacing w:line="360" w:lineRule="auto"/>
              <w:jc w:val="center"/>
              <w:textAlignment w:val="auto"/>
              <w:rPr>
                <w:rFonts w:asciiTheme="minorEastAsia" w:eastAsiaTheme="minorEastAsia" w:hAnsiTheme="minorEastAsia"/>
                <w:kern w:val="2"/>
                <w:sz w:val="24"/>
                <w:szCs w:val="24"/>
              </w:rPr>
            </w:pPr>
          </w:p>
        </w:tc>
        <w:tc>
          <w:tcPr>
            <w:tcW w:w="1843" w:type="dxa"/>
            <w:vAlign w:val="center"/>
          </w:tcPr>
          <w:p w:rsidR="00725D61" w:rsidRPr="002477D0" w:rsidRDefault="00725D61">
            <w:pPr>
              <w:adjustRightInd/>
              <w:spacing w:line="360" w:lineRule="auto"/>
              <w:jc w:val="center"/>
              <w:textAlignment w:val="auto"/>
              <w:rPr>
                <w:rFonts w:asciiTheme="minorEastAsia" w:eastAsiaTheme="minorEastAsia" w:hAnsiTheme="minorEastAsia"/>
                <w:kern w:val="2"/>
                <w:sz w:val="24"/>
                <w:szCs w:val="24"/>
              </w:rPr>
            </w:pPr>
          </w:p>
        </w:tc>
        <w:tc>
          <w:tcPr>
            <w:tcW w:w="2145" w:type="dxa"/>
            <w:vAlign w:val="center"/>
          </w:tcPr>
          <w:p w:rsidR="00725D61" w:rsidRPr="002477D0" w:rsidRDefault="00725D61">
            <w:pPr>
              <w:adjustRightInd/>
              <w:spacing w:line="360" w:lineRule="auto"/>
              <w:jc w:val="center"/>
              <w:textAlignment w:val="auto"/>
              <w:rPr>
                <w:rFonts w:asciiTheme="minorEastAsia" w:eastAsiaTheme="minorEastAsia" w:hAnsiTheme="minorEastAsia"/>
                <w:kern w:val="2"/>
                <w:sz w:val="24"/>
                <w:szCs w:val="24"/>
              </w:rPr>
            </w:pPr>
          </w:p>
        </w:tc>
      </w:tr>
      <w:tr w:rsidR="00725D61" w:rsidRPr="002477D0">
        <w:trPr>
          <w:trHeight w:val="422"/>
        </w:trPr>
        <w:tc>
          <w:tcPr>
            <w:tcW w:w="3936" w:type="dxa"/>
            <w:vAlign w:val="center"/>
          </w:tcPr>
          <w:p w:rsidR="00725D61" w:rsidRPr="002477D0" w:rsidRDefault="00C21C6A">
            <w:pPr>
              <w:adjustRightInd/>
              <w:spacing w:line="360" w:lineRule="auto"/>
              <w:jc w:val="left"/>
              <w:textAlignment w:val="auto"/>
              <w:rPr>
                <w:rFonts w:asciiTheme="minorEastAsia" w:eastAsiaTheme="minorEastAsia" w:hAnsiTheme="minorEastAsia"/>
                <w:kern w:val="2"/>
                <w:sz w:val="24"/>
                <w:szCs w:val="24"/>
              </w:rPr>
            </w:pPr>
            <w:r w:rsidRPr="002477D0">
              <w:rPr>
                <w:rFonts w:asciiTheme="minorEastAsia" w:eastAsiaTheme="minorEastAsia" w:hAnsiTheme="minorEastAsia" w:cs="宋体" w:hint="eastAsia"/>
                <w:kern w:val="2"/>
                <w:sz w:val="24"/>
                <w:szCs w:val="24"/>
              </w:rPr>
              <w:t>3、便常规</w:t>
            </w:r>
          </w:p>
        </w:tc>
        <w:tc>
          <w:tcPr>
            <w:tcW w:w="1417" w:type="dxa"/>
            <w:vAlign w:val="center"/>
          </w:tcPr>
          <w:p w:rsidR="00725D61" w:rsidRPr="002477D0" w:rsidRDefault="00725D61">
            <w:pPr>
              <w:adjustRightInd/>
              <w:spacing w:line="360" w:lineRule="auto"/>
              <w:jc w:val="center"/>
              <w:textAlignment w:val="auto"/>
              <w:rPr>
                <w:rFonts w:asciiTheme="minorEastAsia" w:eastAsiaTheme="minorEastAsia" w:hAnsiTheme="minorEastAsia"/>
                <w:kern w:val="2"/>
                <w:sz w:val="24"/>
                <w:szCs w:val="24"/>
              </w:rPr>
            </w:pPr>
          </w:p>
        </w:tc>
        <w:tc>
          <w:tcPr>
            <w:tcW w:w="1843" w:type="dxa"/>
            <w:vAlign w:val="center"/>
          </w:tcPr>
          <w:p w:rsidR="00725D61" w:rsidRPr="002477D0" w:rsidRDefault="00725D61">
            <w:pPr>
              <w:adjustRightInd/>
              <w:spacing w:line="360" w:lineRule="auto"/>
              <w:jc w:val="center"/>
              <w:textAlignment w:val="auto"/>
              <w:rPr>
                <w:rFonts w:asciiTheme="minorEastAsia" w:eastAsiaTheme="minorEastAsia" w:hAnsiTheme="minorEastAsia"/>
                <w:kern w:val="2"/>
                <w:sz w:val="24"/>
                <w:szCs w:val="24"/>
              </w:rPr>
            </w:pPr>
          </w:p>
        </w:tc>
        <w:tc>
          <w:tcPr>
            <w:tcW w:w="2145" w:type="dxa"/>
            <w:vAlign w:val="center"/>
          </w:tcPr>
          <w:p w:rsidR="00725D61" w:rsidRPr="002477D0" w:rsidRDefault="00725D61">
            <w:pPr>
              <w:adjustRightInd/>
              <w:spacing w:line="360" w:lineRule="auto"/>
              <w:jc w:val="center"/>
              <w:textAlignment w:val="auto"/>
              <w:rPr>
                <w:rFonts w:asciiTheme="minorEastAsia" w:eastAsiaTheme="minorEastAsia" w:hAnsiTheme="minorEastAsia"/>
                <w:kern w:val="2"/>
                <w:sz w:val="24"/>
                <w:szCs w:val="24"/>
              </w:rPr>
            </w:pPr>
          </w:p>
        </w:tc>
      </w:tr>
      <w:tr w:rsidR="00725D61" w:rsidRPr="002477D0">
        <w:tc>
          <w:tcPr>
            <w:tcW w:w="3936" w:type="dxa"/>
            <w:vAlign w:val="center"/>
          </w:tcPr>
          <w:p w:rsidR="00725D61" w:rsidRPr="002477D0" w:rsidRDefault="00C21C6A">
            <w:pPr>
              <w:adjustRightInd/>
              <w:spacing w:line="360" w:lineRule="auto"/>
              <w:jc w:val="left"/>
              <w:textAlignment w:val="auto"/>
              <w:rPr>
                <w:rFonts w:asciiTheme="minorEastAsia" w:eastAsiaTheme="minorEastAsia" w:hAnsiTheme="minorEastAsia"/>
                <w:kern w:val="2"/>
                <w:sz w:val="24"/>
                <w:szCs w:val="24"/>
              </w:rPr>
            </w:pPr>
            <w:r w:rsidRPr="002477D0">
              <w:rPr>
                <w:rFonts w:asciiTheme="minorEastAsia" w:eastAsiaTheme="minorEastAsia" w:hAnsiTheme="minorEastAsia" w:cs="宋体" w:hint="eastAsia"/>
                <w:kern w:val="2"/>
                <w:sz w:val="24"/>
                <w:szCs w:val="24"/>
              </w:rPr>
              <w:t>4、肝功五项（</w:t>
            </w:r>
            <w:r w:rsidRPr="002477D0">
              <w:rPr>
                <w:rFonts w:asciiTheme="minorEastAsia" w:eastAsiaTheme="minorEastAsia" w:hAnsiTheme="minorEastAsia"/>
                <w:kern w:val="2"/>
                <w:sz w:val="24"/>
                <w:szCs w:val="24"/>
              </w:rPr>
              <w:t>ALT</w:t>
            </w:r>
            <w:r w:rsidRPr="002477D0">
              <w:rPr>
                <w:rFonts w:asciiTheme="minorEastAsia" w:eastAsiaTheme="minorEastAsia" w:hAnsiTheme="minorEastAsia" w:cs="宋体" w:hint="eastAsia"/>
                <w:kern w:val="2"/>
                <w:sz w:val="24"/>
                <w:szCs w:val="24"/>
              </w:rPr>
              <w:t>、</w:t>
            </w:r>
            <w:r w:rsidRPr="002477D0">
              <w:rPr>
                <w:rFonts w:asciiTheme="minorEastAsia" w:eastAsiaTheme="minorEastAsia" w:hAnsiTheme="minorEastAsia"/>
                <w:kern w:val="2"/>
                <w:sz w:val="24"/>
                <w:szCs w:val="24"/>
              </w:rPr>
              <w:t>AST</w:t>
            </w:r>
            <w:r w:rsidRPr="002477D0">
              <w:rPr>
                <w:rFonts w:asciiTheme="minorEastAsia" w:eastAsiaTheme="minorEastAsia" w:hAnsiTheme="minorEastAsia" w:cs="宋体" w:hint="eastAsia"/>
                <w:kern w:val="2"/>
                <w:sz w:val="24"/>
                <w:szCs w:val="24"/>
              </w:rPr>
              <w:t>、</w:t>
            </w:r>
            <w:r w:rsidRPr="002477D0">
              <w:rPr>
                <w:rFonts w:asciiTheme="minorEastAsia" w:eastAsiaTheme="minorEastAsia" w:hAnsiTheme="minorEastAsia"/>
                <w:kern w:val="2"/>
                <w:sz w:val="24"/>
                <w:szCs w:val="24"/>
              </w:rPr>
              <w:t>TBIL</w:t>
            </w:r>
            <w:r w:rsidRPr="002477D0">
              <w:rPr>
                <w:rFonts w:asciiTheme="minorEastAsia" w:eastAsiaTheme="minorEastAsia" w:hAnsiTheme="minorEastAsia" w:cs="宋体" w:hint="eastAsia"/>
                <w:kern w:val="2"/>
                <w:sz w:val="24"/>
                <w:szCs w:val="24"/>
              </w:rPr>
              <w:t>、</w:t>
            </w:r>
            <w:r w:rsidRPr="002477D0">
              <w:rPr>
                <w:rFonts w:asciiTheme="minorEastAsia" w:eastAsiaTheme="minorEastAsia" w:hAnsiTheme="minorEastAsia"/>
                <w:kern w:val="2"/>
                <w:sz w:val="24"/>
                <w:szCs w:val="24"/>
              </w:rPr>
              <w:t>γ-GT</w:t>
            </w:r>
            <w:r w:rsidRPr="002477D0">
              <w:rPr>
                <w:rFonts w:asciiTheme="minorEastAsia" w:eastAsiaTheme="minorEastAsia" w:hAnsiTheme="minorEastAsia" w:cs="宋体" w:hint="eastAsia"/>
                <w:kern w:val="2"/>
                <w:sz w:val="24"/>
                <w:szCs w:val="24"/>
              </w:rPr>
              <w:t>、</w:t>
            </w:r>
            <w:r w:rsidRPr="002477D0">
              <w:rPr>
                <w:rFonts w:asciiTheme="minorEastAsia" w:eastAsiaTheme="minorEastAsia" w:hAnsiTheme="minorEastAsia"/>
                <w:kern w:val="2"/>
                <w:sz w:val="24"/>
                <w:szCs w:val="24"/>
              </w:rPr>
              <w:t>ALP</w:t>
            </w:r>
            <w:r w:rsidRPr="002477D0">
              <w:rPr>
                <w:rFonts w:asciiTheme="minorEastAsia" w:eastAsiaTheme="minorEastAsia" w:hAnsiTheme="minorEastAsia" w:cs="宋体" w:hint="eastAsia"/>
                <w:kern w:val="2"/>
                <w:sz w:val="24"/>
                <w:szCs w:val="24"/>
              </w:rPr>
              <w:t>）</w:t>
            </w:r>
          </w:p>
        </w:tc>
        <w:tc>
          <w:tcPr>
            <w:tcW w:w="1417" w:type="dxa"/>
            <w:vAlign w:val="center"/>
          </w:tcPr>
          <w:p w:rsidR="00725D61" w:rsidRPr="002477D0" w:rsidRDefault="00725D61">
            <w:pPr>
              <w:adjustRightInd/>
              <w:spacing w:line="360" w:lineRule="auto"/>
              <w:jc w:val="center"/>
              <w:textAlignment w:val="auto"/>
              <w:rPr>
                <w:rFonts w:asciiTheme="minorEastAsia" w:eastAsiaTheme="minorEastAsia" w:hAnsiTheme="minorEastAsia"/>
                <w:kern w:val="2"/>
                <w:sz w:val="24"/>
                <w:szCs w:val="24"/>
              </w:rPr>
            </w:pPr>
          </w:p>
        </w:tc>
        <w:tc>
          <w:tcPr>
            <w:tcW w:w="1843" w:type="dxa"/>
            <w:vAlign w:val="center"/>
          </w:tcPr>
          <w:p w:rsidR="00725D61" w:rsidRPr="002477D0" w:rsidRDefault="00725D61">
            <w:pPr>
              <w:adjustRightInd/>
              <w:spacing w:line="360" w:lineRule="auto"/>
              <w:jc w:val="center"/>
              <w:textAlignment w:val="auto"/>
              <w:rPr>
                <w:rFonts w:asciiTheme="minorEastAsia" w:eastAsiaTheme="minorEastAsia" w:hAnsiTheme="minorEastAsia"/>
                <w:kern w:val="2"/>
                <w:sz w:val="24"/>
                <w:szCs w:val="24"/>
              </w:rPr>
            </w:pPr>
          </w:p>
        </w:tc>
        <w:tc>
          <w:tcPr>
            <w:tcW w:w="2145" w:type="dxa"/>
            <w:vAlign w:val="center"/>
          </w:tcPr>
          <w:p w:rsidR="00725D61" w:rsidRPr="002477D0" w:rsidRDefault="00725D61">
            <w:pPr>
              <w:adjustRightInd/>
              <w:spacing w:line="360" w:lineRule="auto"/>
              <w:jc w:val="center"/>
              <w:textAlignment w:val="auto"/>
              <w:rPr>
                <w:rFonts w:asciiTheme="minorEastAsia" w:eastAsiaTheme="minorEastAsia" w:hAnsiTheme="minorEastAsia"/>
                <w:kern w:val="2"/>
                <w:sz w:val="24"/>
                <w:szCs w:val="24"/>
              </w:rPr>
            </w:pPr>
          </w:p>
        </w:tc>
      </w:tr>
      <w:tr w:rsidR="00725D61" w:rsidRPr="002477D0">
        <w:trPr>
          <w:trHeight w:val="392"/>
        </w:trPr>
        <w:tc>
          <w:tcPr>
            <w:tcW w:w="3936" w:type="dxa"/>
            <w:vAlign w:val="center"/>
          </w:tcPr>
          <w:p w:rsidR="00725D61" w:rsidRPr="002477D0" w:rsidRDefault="00C21C6A">
            <w:pPr>
              <w:adjustRightInd/>
              <w:spacing w:line="360" w:lineRule="auto"/>
              <w:jc w:val="left"/>
              <w:textAlignment w:val="auto"/>
              <w:rPr>
                <w:rFonts w:asciiTheme="minorEastAsia" w:eastAsiaTheme="minorEastAsia" w:hAnsiTheme="minorEastAsia"/>
                <w:kern w:val="2"/>
                <w:sz w:val="24"/>
                <w:szCs w:val="24"/>
              </w:rPr>
            </w:pPr>
            <w:r w:rsidRPr="002477D0">
              <w:rPr>
                <w:rFonts w:asciiTheme="minorEastAsia" w:eastAsiaTheme="minorEastAsia" w:hAnsiTheme="minorEastAsia" w:cs="宋体" w:hint="eastAsia"/>
                <w:kern w:val="2"/>
                <w:sz w:val="24"/>
                <w:szCs w:val="24"/>
              </w:rPr>
              <w:t>5、凝血四项</w:t>
            </w:r>
          </w:p>
        </w:tc>
        <w:tc>
          <w:tcPr>
            <w:tcW w:w="1417" w:type="dxa"/>
            <w:vAlign w:val="center"/>
          </w:tcPr>
          <w:p w:rsidR="00725D61" w:rsidRPr="002477D0" w:rsidRDefault="00725D61">
            <w:pPr>
              <w:adjustRightInd/>
              <w:spacing w:line="360" w:lineRule="auto"/>
              <w:jc w:val="center"/>
              <w:textAlignment w:val="auto"/>
              <w:rPr>
                <w:rFonts w:asciiTheme="minorEastAsia" w:eastAsiaTheme="minorEastAsia" w:hAnsiTheme="minorEastAsia"/>
                <w:kern w:val="2"/>
                <w:sz w:val="24"/>
                <w:szCs w:val="24"/>
              </w:rPr>
            </w:pPr>
          </w:p>
        </w:tc>
        <w:tc>
          <w:tcPr>
            <w:tcW w:w="1843" w:type="dxa"/>
            <w:vAlign w:val="center"/>
          </w:tcPr>
          <w:p w:rsidR="00725D61" w:rsidRPr="002477D0" w:rsidRDefault="00725D61">
            <w:pPr>
              <w:adjustRightInd/>
              <w:spacing w:line="360" w:lineRule="auto"/>
              <w:jc w:val="center"/>
              <w:textAlignment w:val="auto"/>
              <w:rPr>
                <w:rFonts w:asciiTheme="minorEastAsia" w:eastAsiaTheme="minorEastAsia" w:hAnsiTheme="minorEastAsia"/>
                <w:kern w:val="2"/>
                <w:sz w:val="24"/>
                <w:szCs w:val="24"/>
              </w:rPr>
            </w:pPr>
          </w:p>
        </w:tc>
        <w:tc>
          <w:tcPr>
            <w:tcW w:w="2145" w:type="dxa"/>
            <w:vAlign w:val="center"/>
          </w:tcPr>
          <w:p w:rsidR="00725D61" w:rsidRPr="002477D0" w:rsidRDefault="00725D61">
            <w:pPr>
              <w:adjustRightInd/>
              <w:spacing w:line="360" w:lineRule="auto"/>
              <w:jc w:val="center"/>
              <w:textAlignment w:val="auto"/>
              <w:rPr>
                <w:rFonts w:asciiTheme="minorEastAsia" w:eastAsiaTheme="minorEastAsia" w:hAnsiTheme="minorEastAsia"/>
                <w:kern w:val="2"/>
                <w:sz w:val="24"/>
                <w:szCs w:val="24"/>
              </w:rPr>
            </w:pPr>
          </w:p>
        </w:tc>
      </w:tr>
      <w:tr w:rsidR="00725D61" w:rsidRPr="002477D0">
        <w:trPr>
          <w:trHeight w:val="392"/>
        </w:trPr>
        <w:tc>
          <w:tcPr>
            <w:tcW w:w="3936" w:type="dxa"/>
            <w:vAlign w:val="center"/>
          </w:tcPr>
          <w:p w:rsidR="00725D61" w:rsidRPr="002477D0" w:rsidRDefault="00C21C6A">
            <w:pPr>
              <w:adjustRightInd/>
              <w:spacing w:line="360" w:lineRule="auto"/>
              <w:jc w:val="left"/>
              <w:textAlignment w:val="auto"/>
              <w:rPr>
                <w:rFonts w:asciiTheme="minorEastAsia" w:eastAsiaTheme="minorEastAsia" w:hAnsiTheme="minorEastAsia"/>
                <w:kern w:val="2"/>
                <w:sz w:val="24"/>
                <w:szCs w:val="24"/>
              </w:rPr>
            </w:pPr>
            <w:r w:rsidRPr="002477D0">
              <w:rPr>
                <w:rFonts w:asciiTheme="minorEastAsia" w:eastAsiaTheme="minorEastAsia" w:hAnsiTheme="minorEastAsia" w:cs="宋体" w:hint="eastAsia"/>
                <w:kern w:val="2"/>
                <w:sz w:val="24"/>
                <w:szCs w:val="24"/>
              </w:rPr>
              <w:t>6、心电图</w:t>
            </w:r>
          </w:p>
        </w:tc>
        <w:tc>
          <w:tcPr>
            <w:tcW w:w="1417" w:type="dxa"/>
            <w:vAlign w:val="center"/>
          </w:tcPr>
          <w:p w:rsidR="00725D61" w:rsidRPr="002477D0" w:rsidRDefault="00725D61">
            <w:pPr>
              <w:adjustRightInd/>
              <w:spacing w:line="360" w:lineRule="auto"/>
              <w:jc w:val="center"/>
              <w:textAlignment w:val="auto"/>
              <w:rPr>
                <w:rFonts w:asciiTheme="minorEastAsia" w:eastAsiaTheme="minorEastAsia" w:hAnsiTheme="minorEastAsia"/>
                <w:kern w:val="2"/>
                <w:sz w:val="24"/>
                <w:szCs w:val="24"/>
              </w:rPr>
            </w:pPr>
          </w:p>
        </w:tc>
        <w:tc>
          <w:tcPr>
            <w:tcW w:w="1843" w:type="dxa"/>
            <w:vAlign w:val="center"/>
          </w:tcPr>
          <w:p w:rsidR="00725D61" w:rsidRPr="002477D0" w:rsidRDefault="00725D61">
            <w:pPr>
              <w:adjustRightInd/>
              <w:spacing w:line="360" w:lineRule="auto"/>
              <w:jc w:val="center"/>
              <w:textAlignment w:val="auto"/>
              <w:rPr>
                <w:rFonts w:asciiTheme="minorEastAsia" w:eastAsiaTheme="minorEastAsia" w:hAnsiTheme="minorEastAsia"/>
                <w:kern w:val="2"/>
                <w:sz w:val="24"/>
                <w:szCs w:val="24"/>
              </w:rPr>
            </w:pPr>
          </w:p>
        </w:tc>
        <w:tc>
          <w:tcPr>
            <w:tcW w:w="2145" w:type="dxa"/>
            <w:vAlign w:val="center"/>
          </w:tcPr>
          <w:p w:rsidR="00725D61" w:rsidRPr="002477D0" w:rsidRDefault="00725D61">
            <w:pPr>
              <w:adjustRightInd/>
              <w:spacing w:line="360" w:lineRule="auto"/>
              <w:jc w:val="center"/>
              <w:textAlignment w:val="auto"/>
              <w:rPr>
                <w:rFonts w:asciiTheme="minorEastAsia" w:eastAsiaTheme="minorEastAsia" w:hAnsiTheme="minorEastAsia"/>
                <w:kern w:val="2"/>
                <w:sz w:val="24"/>
                <w:szCs w:val="24"/>
              </w:rPr>
            </w:pPr>
          </w:p>
        </w:tc>
      </w:tr>
      <w:tr w:rsidR="00725D61" w:rsidRPr="002477D0">
        <w:trPr>
          <w:trHeight w:val="392"/>
        </w:trPr>
        <w:tc>
          <w:tcPr>
            <w:tcW w:w="3936" w:type="dxa"/>
            <w:vAlign w:val="center"/>
          </w:tcPr>
          <w:p w:rsidR="00725D61" w:rsidRPr="002477D0" w:rsidRDefault="00C21C6A">
            <w:pPr>
              <w:adjustRightInd/>
              <w:spacing w:line="360" w:lineRule="auto"/>
              <w:jc w:val="left"/>
              <w:textAlignment w:val="auto"/>
              <w:rPr>
                <w:rFonts w:asciiTheme="minorEastAsia" w:eastAsiaTheme="minorEastAsia" w:hAnsiTheme="minorEastAsia" w:cs="宋体"/>
                <w:kern w:val="2"/>
                <w:sz w:val="24"/>
                <w:szCs w:val="24"/>
              </w:rPr>
            </w:pPr>
            <w:r w:rsidRPr="002477D0">
              <w:rPr>
                <w:rFonts w:asciiTheme="minorEastAsia" w:eastAsiaTheme="minorEastAsia" w:hAnsiTheme="minorEastAsia" w:cs="宋体"/>
                <w:kern w:val="2"/>
                <w:sz w:val="24"/>
                <w:szCs w:val="24"/>
              </w:rPr>
              <w:t>......</w:t>
            </w:r>
          </w:p>
        </w:tc>
        <w:tc>
          <w:tcPr>
            <w:tcW w:w="1417" w:type="dxa"/>
            <w:vAlign w:val="center"/>
          </w:tcPr>
          <w:p w:rsidR="00725D61" w:rsidRPr="002477D0" w:rsidRDefault="00725D61">
            <w:pPr>
              <w:adjustRightInd/>
              <w:spacing w:line="360" w:lineRule="auto"/>
              <w:jc w:val="center"/>
              <w:textAlignment w:val="auto"/>
              <w:rPr>
                <w:rFonts w:asciiTheme="minorEastAsia" w:eastAsiaTheme="minorEastAsia" w:hAnsiTheme="minorEastAsia"/>
                <w:kern w:val="2"/>
                <w:sz w:val="24"/>
                <w:szCs w:val="24"/>
              </w:rPr>
            </w:pPr>
          </w:p>
        </w:tc>
        <w:tc>
          <w:tcPr>
            <w:tcW w:w="1843" w:type="dxa"/>
            <w:vAlign w:val="center"/>
          </w:tcPr>
          <w:p w:rsidR="00725D61" w:rsidRPr="002477D0" w:rsidRDefault="00725D61">
            <w:pPr>
              <w:adjustRightInd/>
              <w:spacing w:line="360" w:lineRule="auto"/>
              <w:jc w:val="center"/>
              <w:textAlignment w:val="auto"/>
              <w:rPr>
                <w:rFonts w:asciiTheme="minorEastAsia" w:eastAsiaTheme="minorEastAsia" w:hAnsiTheme="minorEastAsia"/>
                <w:kern w:val="2"/>
                <w:sz w:val="24"/>
                <w:szCs w:val="24"/>
              </w:rPr>
            </w:pPr>
          </w:p>
        </w:tc>
        <w:tc>
          <w:tcPr>
            <w:tcW w:w="2145" w:type="dxa"/>
            <w:vAlign w:val="center"/>
          </w:tcPr>
          <w:p w:rsidR="00725D61" w:rsidRPr="002477D0" w:rsidRDefault="00725D61">
            <w:pPr>
              <w:adjustRightInd/>
              <w:spacing w:line="360" w:lineRule="auto"/>
              <w:jc w:val="center"/>
              <w:textAlignment w:val="auto"/>
              <w:rPr>
                <w:rFonts w:asciiTheme="minorEastAsia" w:eastAsiaTheme="minorEastAsia" w:hAnsiTheme="minorEastAsia"/>
                <w:kern w:val="2"/>
                <w:sz w:val="24"/>
                <w:szCs w:val="24"/>
              </w:rPr>
            </w:pPr>
          </w:p>
        </w:tc>
      </w:tr>
      <w:tr w:rsidR="00725D61" w:rsidRPr="002477D0">
        <w:trPr>
          <w:trHeight w:val="392"/>
        </w:trPr>
        <w:tc>
          <w:tcPr>
            <w:tcW w:w="3936" w:type="dxa"/>
            <w:vAlign w:val="center"/>
          </w:tcPr>
          <w:p w:rsidR="00725D61" w:rsidRPr="002477D0" w:rsidRDefault="00C21C6A">
            <w:pPr>
              <w:adjustRightInd/>
              <w:spacing w:line="360" w:lineRule="auto"/>
              <w:jc w:val="center"/>
              <w:textAlignment w:val="auto"/>
              <w:rPr>
                <w:rFonts w:asciiTheme="minorEastAsia" w:eastAsiaTheme="minorEastAsia" w:hAnsiTheme="minorEastAsia" w:cs="宋体"/>
                <w:b/>
                <w:kern w:val="2"/>
                <w:sz w:val="24"/>
                <w:szCs w:val="24"/>
              </w:rPr>
            </w:pPr>
            <w:r w:rsidRPr="002477D0">
              <w:rPr>
                <w:rFonts w:asciiTheme="minorEastAsia" w:eastAsiaTheme="minorEastAsia" w:hAnsiTheme="minorEastAsia" w:cs="宋体" w:hint="eastAsia"/>
                <w:b/>
                <w:kern w:val="2"/>
                <w:sz w:val="24"/>
                <w:szCs w:val="24"/>
              </w:rPr>
              <w:t>单例合计（元）</w:t>
            </w:r>
          </w:p>
        </w:tc>
        <w:tc>
          <w:tcPr>
            <w:tcW w:w="5405" w:type="dxa"/>
            <w:gridSpan w:val="3"/>
            <w:vAlign w:val="center"/>
          </w:tcPr>
          <w:p w:rsidR="00725D61" w:rsidRPr="002477D0" w:rsidRDefault="00725D61">
            <w:pPr>
              <w:adjustRightInd/>
              <w:spacing w:line="360" w:lineRule="auto"/>
              <w:jc w:val="center"/>
              <w:textAlignment w:val="auto"/>
              <w:rPr>
                <w:rFonts w:asciiTheme="minorEastAsia" w:eastAsiaTheme="minorEastAsia" w:hAnsiTheme="minorEastAsia"/>
                <w:kern w:val="2"/>
                <w:sz w:val="24"/>
                <w:szCs w:val="24"/>
              </w:rPr>
            </w:pPr>
          </w:p>
        </w:tc>
      </w:tr>
      <w:tr w:rsidR="00725D61" w:rsidRPr="002477D0">
        <w:trPr>
          <w:trHeight w:val="347"/>
        </w:trPr>
        <w:tc>
          <w:tcPr>
            <w:tcW w:w="3936" w:type="dxa"/>
            <w:vAlign w:val="center"/>
          </w:tcPr>
          <w:p w:rsidR="00725D61" w:rsidRPr="002477D0" w:rsidRDefault="00C21C6A">
            <w:pPr>
              <w:adjustRightInd/>
              <w:spacing w:line="360" w:lineRule="auto"/>
              <w:jc w:val="center"/>
              <w:textAlignment w:val="auto"/>
              <w:rPr>
                <w:rFonts w:asciiTheme="minorEastAsia" w:eastAsiaTheme="minorEastAsia" w:hAnsiTheme="minorEastAsia" w:cs="宋体"/>
                <w:b/>
                <w:kern w:val="2"/>
                <w:sz w:val="24"/>
                <w:szCs w:val="24"/>
              </w:rPr>
            </w:pPr>
            <w:r w:rsidRPr="002477D0">
              <w:rPr>
                <w:rFonts w:asciiTheme="minorEastAsia" w:eastAsiaTheme="minorEastAsia" w:hAnsiTheme="minorEastAsia" w:cs="宋体" w:hint="eastAsia"/>
                <w:b/>
                <w:kern w:val="2"/>
                <w:sz w:val="24"/>
                <w:szCs w:val="24"/>
              </w:rPr>
              <w:t>计划入组例数（例）</w:t>
            </w:r>
          </w:p>
        </w:tc>
        <w:tc>
          <w:tcPr>
            <w:tcW w:w="5405" w:type="dxa"/>
            <w:gridSpan w:val="3"/>
            <w:vAlign w:val="center"/>
          </w:tcPr>
          <w:p w:rsidR="00725D61" w:rsidRPr="002477D0" w:rsidRDefault="00725D61">
            <w:pPr>
              <w:adjustRightInd/>
              <w:spacing w:line="360" w:lineRule="auto"/>
              <w:jc w:val="center"/>
              <w:textAlignment w:val="auto"/>
              <w:rPr>
                <w:rFonts w:asciiTheme="minorEastAsia" w:eastAsiaTheme="minorEastAsia" w:hAnsiTheme="minorEastAsia"/>
                <w:kern w:val="2"/>
                <w:sz w:val="24"/>
                <w:szCs w:val="24"/>
              </w:rPr>
            </w:pPr>
          </w:p>
        </w:tc>
      </w:tr>
      <w:tr w:rsidR="00725D61" w:rsidRPr="002477D0">
        <w:trPr>
          <w:trHeight w:val="347"/>
        </w:trPr>
        <w:tc>
          <w:tcPr>
            <w:tcW w:w="3936" w:type="dxa"/>
            <w:vAlign w:val="center"/>
          </w:tcPr>
          <w:p w:rsidR="00725D61" w:rsidRPr="002477D0" w:rsidRDefault="00C21C6A">
            <w:pPr>
              <w:adjustRightInd/>
              <w:spacing w:line="360" w:lineRule="auto"/>
              <w:jc w:val="center"/>
              <w:textAlignment w:val="auto"/>
              <w:rPr>
                <w:rFonts w:asciiTheme="minorEastAsia" w:eastAsiaTheme="minorEastAsia" w:hAnsiTheme="minorEastAsia" w:cs="宋体"/>
                <w:b/>
                <w:kern w:val="2"/>
                <w:sz w:val="24"/>
                <w:szCs w:val="24"/>
              </w:rPr>
            </w:pPr>
            <w:r w:rsidRPr="002477D0">
              <w:rPr>
                <w:rFonts w:asciiTheme="minorEastAsia" w:eastAsiaTheme="minorEastAsia" w:hAnsiTheme="minorEastAsia" w:cs="宋体" w:hint="eastAsia"/>
                <w:b/>
                <w:kern w:val="2"/>
                <w:sz w:val="24"/>
                <w:szCs w:val="24"/>
              </w:rPr>
              <w:t>总计（元）</w:t>
            </w:r>
          </w:p>
        </w:tc>
        <w:tc>
          <w:tcPr>
            <w:tcW w:w="5405" w:type="dxa"/>
            <w:gridSpan w:val="3"/>
            <w:vAlign w:val="center"/>
          </w:tcPr>
          <w:p w:rsidR="00725D61" w:rsidRPr="002477D0" w:rsidRDefault="00725D61">
            <w:pPr>
              <w:adjustRightInd/>
              <w:spacing w:line="360" w:lineRule="auto"/>
              <w:jc w:val="center"/>
              <w:textAlignment w:val="auto"/>
              <w:rPr>
                <w:rFonts w:asciiTheme="minorEastAsia" w:eastAsiaTheme="minorEastAsia" w:hAnsiTheme="minorEastAsia"/>
                <w:kern w:val="2"/>
                <w:sz w:val="24"/>
                <w:szCs w:val="24"/>
              </w:rPr>
            </w:pPr>
          </w:p>
        </w:tc>
      </w:tr>
    </w:tbl>
    <w:p w:rsidR="00725D61" w:rsidRPr="002477D0" w:rsidRDefault="00725D61">
      <w:pPr>
        <w:adjustRightInd/>
        <w:spacing w:line="360" w:lineRule="auto"/>
        <w:textAlignment w:val="auto"/>
        <w:rPr>
          <w:rFonts w:asciiTheme="minorEastAsia" w:eastAsiaTheme="minorEastAsia" w:hAnsiTheme="minorEastAsia"/>
          <w:bCs/>
          <w:kern w:val="2"/>
          <w:sz w:val="21"/>
          <w:szCs w:val="21"/>
        </w:rPr>
      </w:pPr>
    </w:p>
    <w:p w:rsidR="00725D61" w:rsidRDefault="00C21C6A">
      <w:pPr>
        <w:adjustRightInd/>
        <w:spacing w:line="360" w:lineRule="auto"/>
        <w:textAlignment w:val="auto"/>
        <w:rPr>
          <w:rFonts w:asciiTheme="minorEastAsia" w:eastAsiaTheme="minorEastAsia" w:hAnsiTheme="minorEastAsia"/>
          <w:sz w:val="21"/>
          <w:szCs w:val="21"/>
        </w:rPr>
      </w:pPr>
      <w:r w:rsidRPr="002477D0">
        <w:rPr>
          <w:rFonts w:asciiTheme="minorEastAsia" w:eastAsiaTheme="minorEastAsia" w:hAnsiTheme="minorEastAsia" w:hint="eastAsia"/>
          <w:bCs/>
          <w:kern w:val="2"/>
          <w:sz w:val="21"/>
          <w:szCs w:val="21"/>
        </w:rPr>
        <w:t>注：该表为检查费用预算明细表，甲方以最终结算金额支付各项费用。</w:t>
      </w:r>
    </w:p>
    <w:p w:rsidR="00725D61" w:rsidRDefault="00725D61">
      <w:pPr>
        <w:spacing w:line="360" w:lineRule="auto"/>
        <w:rPr>
          <w:rFonts w:asciiTheme="minorEastAsia" w:eastAsiaTheme="minorEastAsia" w:hAnsiTheme="minorEastAsia"/>
          <w:sz w:val="21"/>
          <w:szCs w:val="21"/>
        </w:rPr>
      </w:pPr>
    </w:p>
    <w:sectPr w:rsidR="00725D61" w:rsidSect="00ED520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E69" w:rsidRDefault="004E2E69">
      <w:pPr>
        <w:spacing w:line="240" w:lineRule="auto"/>
      </w:pPr>
      <w:r>
        <w:separator/>
      </w:r>
    </w:p>
  </w:endnote>
  <w:endnote w:type="continuationSeparator" w:id="0">
    <w:p w:rsidR="004E2E69" w:rsidRDefault="004E2E6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3169597"/>
    </w:sdtPr>
    <w:sdtContent>
      <w:p w:rsidR="00725D61" w:rsidRDefault="0039735D">
        <w:pPr>
          <w:pStyle w:val="a4"/>
          <w:jc w:val="center"/>
        </w:pPr>
        <w:r>
          <w:fldChar w:fldCharType="begin"/>
        </w:r>
        <w:r w:rsidR="00C21C6A">
          <w:instrText>PAGE   \* MERGEFORMAT</w:instrText>
        </w:r>
        <w:r>
          <w:fldChar w:fldCharType="separate"/>
        </w:r>
        <w:r w:rsidR="004E2E69" w:rsidRPr="004E2E69">
          <w:rPr>
            <w:noProof/>
            <w:lang w:val="zh-CN"/>
          </w:rPr>
          <w:t>1</w:t>
        </w:r>
        <w:r>
          <w:fldChar w:fldCharType="end"/>
        </w:r>
      </w:p>
    </w:sdtContent>
  </w:sdt>
  <w:p w:rsidR="00725D61" w:rsidRDefault="00725D6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E69" w:rsidRDefault="004E2E69">
      <w:pPr>
        <w:spacing w:line="240" w:lineRule="auto"/>
      </w:pPr>
      <w:r>
        <w:separator/>
      </w:r>
    </w:p>
  </w:footnote>
  <w:footnote w:type="continuationSeparator" w:id="0">
    <w:p w:rsidR="004E2E69" w:rsidRDefault="004E2E69">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4235"/>
    <w:rsid w:val="00036716"/>
    <w:rsid w:val="000367EE"/>
    <w:rsid w:val="000441F2"/>
    <w:rsid w:val="00044337"/>
    <w:rsid w:val="0005782A"/>
    <w:rsid w:val="0006169F"/>
    <w:rsid w:val="000620E0"/>
    <w:rsid w:val="00063C8A"/>
    <w:rsid w:val="000760D1"/>
    <w:rsid w:val="000876D2"/>
    <w:rsid w:val="00094269"/>
    <w:rsid w:val="0009593C"/>
    <w:rsid w:val="000C685D"/>
    <w:rsid w:val="000D1EBC"/>
    <w:rsid w:val="000D43B6"/>
    <w:rsid w:val="000F5B75"/>
    <w:rsid w:val="001065DF"/>
    <w:rsid w:val="00106E27"/>
    <w:rsid w:val="00131B54"/>
    <w:rsid w:val="0013289B"/>
    <w:rsid w:val="001378E6"/>
    <w:rsid w:val="00140BEC"/>
    <w:rsid w:val="00142874"/>
    <w:rsid w:val="00142B58"/>
    <w:rsid w:val="001900C3"/>
    <w:rsid w:val="00197070"/>
    <w:rsid w:val="001B2A26"/>
    <w:rsid w:val="001C60A7"/>
    <w:rsid w:val="001D0CED"/>
    <w:rsid w:val="001E76EC"/>
    <w:rsid w:val="001F1304"/>
    <w:rsid w:val="001F3081"/>
    <w:rsid w:val="00201959"/>
    <w:rsid w:val="00210743"/>
    <w:rsid w:val="002407E2"/>
    <w:rsid w:val="00241791"/>
    <w:rsid w:val="002477D0"/>
    <w:rsid w:val="002521FF"/>
    <w:rsid w:val="00252A31"/>
    <w:rsid w:val="00281ABA"/>
    <w:rsid w:val="00282D77"/>
    <w:rsid w:val="00287FE1"/>
    <w:rsid w:val="0029167A"/>
    <w:rsid w:val="002B0990"/>
    <w:rsid w:val="002B6244"/>
    <w:rsid w:val="002E5EC0"/>
    <w:rsid w:val="002E7AAD"/>
    <w:rsid w:val="0030482B"/>
    <w:rsid w:val="00343963"/>
    <w:rsid w:val="00356A5C"/>
    <w:rsid w:val="003615DD"/>
    <w:rsid w:val="003641DF"/>
    <w:rsid w:val="0039735D"/>
    <w:rsid w:val="003A27E8"/>
    <w:rsid w:val="003A6093"/>
    <w:rsid w:val="003A6597"/>
    <w:rsid w:val="003B2CC9"/>
    <w:rsid w:val="003C5507"/>
    <w:rsid w:val="003D190D"/>
    <w:rsid w:val="003D2AC7"/>
    <w:rsid w:val="003F20C3"/>
    <w:rsid w:val="004035DB"/>
    <w:rsid w:val="00415AAA"/>
    <w:rsid w:val="00425A13"/>
    <w:rsid w:val="004333EC"/>
    <w:rsid w:val="00440D20"/>
    <w:rsid w:val="00470489"/>
    <w:rsid w:val="00471D39"/>
    <w:rsid w:val="00472598"/>
    <w:rsid w:val="0047603A"/>
    <w:rsid w:val="00484789"/>
    <w:rsid w:val="00492A1A"/>
    <w:rsid w:val="00494039"/>
    <w:rsid w:val="004A0905"/>
    <w:rsid w:val="004A45DF"/>
    <w:rsid w:val="004B1B6E"/>
    <w:rsid w:val="004B3D3D"/>
    <w:rsid w:val="004B5AD6"/>
    <w:rsid w:val="004D27C6"/>
    <w:rsid w:val="004D61F2"/>
    <w:rsid w:val="004D6910"/>
    <w:rsid w:val="004E2E69"/>
    <w:rsid w:val="00501ED8"/>
    <w:rsid w:val="00510E02"/>
    <w:rsid w:val="00513BC9"/>
    <w:rsid w:val="00514725"/>
    <w:rsid w:val="00517897"/>
    <w:rsid w:val="005234B8"/>
    <w:rsid w:val="00523669"/>
    <w:rsid w:val="005560DE"/>
    <w:rsid w:val="00561044"/>
    <w:rsid w:val="005614E1"/>
    <w:rsid w:val="00570756"/>
    <w:rsid w:val="00572BBC"/>
    <w:rsid w:val="005757EB"/>
    <w:rsid w:val="00585416"/>
    <w:rsid w:val="005A265A"/>
    <w:rsid w:val="005A5CB2"/>
    <w:rsid w:val="005B0D01"/>
    <w:rsid w:val="005B0D13"/>
    <w:rsid w:val="005F2219"/>
    <w:rsid w:val="00623C29"/>
    <w:rsid w:val="00634163"/>
    <w:rsid w:val="00635FF2"/>
    <w:rsid w:val="0064238C"/>
    <w:rsid w:val="00655CBF"/>
    <w:rsid w:val="00667DC2"/>
    <w:rsid w:val="006A0A65"/>
    <w:rsid w:val="006A302F"/>
    <w:rsid w:val="006B2CE2"/>
    <w:rsid w:val="006C5214"/>
    <w:rsid w:val="006C6A0F"/>
    <w:rsid w:val="006C7C76"/>
    <w:rsid w:val="006E3A8E"/>
    <w:rsid w:val="006F214C"/>
    <w:rsid w:val="006F3D39"/>
    <w:rsid w:val="007019A4"/>
    <w:rsid w:val="00706F90"/>
    <w:rsid w:val="00711E46"/>
    <w:rsid w:val="00725D61"/>
    <w:rsid w:val="007434D6"/>
    <w:rsid w:val="00743CC8"/>
    <w:rsid w:val="00753056"/>
    <w:rsid w:val="00763C53"/>
    <w:rsid w:val="0078440E"/>
    <w:rsid w:val="007851DC"/>
    <w:rsid w:val="00790C0C"/>
    <w:rsid w:val="00792425"/>
    <w:rsid w:val="00792BE9"/>
    <w:rsid w:val="007D253B"/>
    <w:rsid w:val="007D5F6F"/>
    <w:rsid w:val="007E0E3E"/>
    <w:rsid w:val="007F1840"/>
    <w:rsid w:val="007F4BF9"/>
    <w:rsid w:val="007F4C1D"/>
    <w:rsid w:val="00805182"/>
    <w:rsid w:val="00814E9E"/>
    <w:rsid w:val="00821820"/>
    <w:rsid w:val="00851AC9"/>
    <w:rsid w:val="008669D5"/>
    <w:rsid w:val="00885429"/>
    <w:rsid w:val="008944E5"/>
    <w:rsid w:val="008A2B30"/>
    <w:rsid w:val="008A4707"/>
    <w:rsid w:val="008B0AD7"/>
    <w:rsid w:val="008C1E18"/>
    <w:rsid w:val="008C2039"/>
    <w:rsid w:val="008C403C"/>
    <w:rsid w:val="008D62BB"/>
    <w:rsid w:val="008E3AE8"/>
    <w:rsid w:val="008F0225"/>
    <w:rsid w:val="008F3530"/>
    <w:rsid w:val="00924331"/>
    <w:rsid w:val="009253BC"/>
    <w:rsid w:val="00927A14"/>
    <w:rsid w:val="00980A5A"/>
    <w:rsid w:val="009813FE"/>
    <w:rsid w:val="00986ACC"/>
    <w:rsid w:val="00994270"/>
    <w:rsid w:val="009B07F0"/>
    <w:rsid w:val="009B49F8"/>
    <w:rsid w:val="009E2A34"/>
    <w:rsid w:val="009E5636"/>
    <w:rsid w:val="009F01B0"/>
    <w:rsid w:val="00A02E4A"/>
    <w:rsid w:val="00A043CB"/>
    <w:rsid w:val="00A05096"/>
    <w:rsid w:val="00A07AC5"/>
    <w:rsid w:val="00A30BA9"/>
    <w:rsid w:val="00A32361"/>
    <w:rsid w:val="00A400CE"/>
    <w:rsid w:val="00A52F55"/>
    <w:rsid w:val="00A55BA5"/>
    <w:rsid w:val="00A57121"/>
    <w:rsid w:val="00A57E94"/>
    <w:rsid w:val="00A63834"/>
    <w:rsid w:val="00A77F59"/>
    <w:rsid w:val="00A92330"/>
    <w:rsid w:val="00A97CA2"/>
    <w:rsid w:val="00AB27AB"/>
    <w:rsid w:val="00AC4393"/>
    <w:rsid w:val="00AD5541"/>
    <w:rsid w:val="00AD73E2"/>
    <w:rsid w:val="00AE4EAB"/>
    <w:rsid w:val="00AF439D"/>
    <w:rsid w:val="00B005F8"/>
    <w:rsid w:val="00B05303"/>
    <w:rsid w:val="00B07A01"/>
    <w:rsid w:val="00B1133E"/>
    <w:rsid w:val="00B12B43"/>
    <w:rsid w:val="00B17F64"/>
    <w:rsid w:val="00B411D3"/>
    <w:rsid w:val="00B41560"/>
    <w:rsid w:val="00B41FE5"/>
    <w:rsid w:val="00B44512"/>
    <w:rsid w:val="00B45E96"/>
    <w:rsid w:val="00B47E3C"/>
    <w:rsid w:val="00B56F69"/>
    <w:rsid w:val="00B76649"/>
    <w:rsid w:val="00B77002"/>
    <w:rsid w:val="00B77883"/>
    <w:rsid w:val="00B96682"/>
    <w:rsid w:val="00B97485"/>
    <w:rsid w:val="00BA2B9D"/>
    <w:rsid w:val="00BB466D"/>
    <w:rsid w:val="00BB6EE5"/>
    <w:rsid w:val="00BB6F8C"/>
    <w:rsid w:val="00BC5645"/>
    <w:rsid w:val="00C10B62"/>
    <w:rsid w:val="00C14859"/>
    <w:rsid w:val="00C21C6A"/>
    <w:rsid w:val="00C25F51"/>
    <w:rsid w:val="00C26CBF"/>
    <w:rsid w:val="00C26F18"/>
    <w:rsid w:val="00C37F36"/>
    <w:rsid w:val="00C43584"/>
    <w:rsid w:val="00C5749C"/>
    <w:rsid w:val="00C6378D"/>
    <w:rsid w:val="00C803A6"/>
    <w:rsid w:val="00C84AD2"/>
    <w:rsid w:val="00C86B2B"/>
    <w:rsid w:val="00C86E1E"/>
    <w:rsid w:val="00C87E02"/>
    <w:rsid w:val="00C93E4C"/>
    <w:rsid w:val="00C94018"/>
    <w:rsid w:val="00CB13FF"/>
    <w:rsid w:val="00CB2D57"/>
    <w:rsid w:val="00CB3C4D"/>
    <w:rsid w:val="00CC748A"/>
    <w:rsid w:val="00CD30B8"/>
    <w:rsid w:val="00CD319A"/>
    <w:rsid w:val="00CD4E00"/>
    <w:rsid w:val="00CD62D1"/>
    <w:rsid w:val="00CE550C"/>
    <w:rsid w:val="00CE63EA"/>
    <w:rsid w:val="00D12C93"/>
    <w:rsid w:val="00D16322"/>
    <w:rsid w:val="00D34235"/>
    <w:rsid w:val="00D5070E"/>
    <w:rsid w:val="00D5456E"/>
    <w:rsid w:val="00D57609"/>
    <w:rsid w:val="00D656A6"/>
    <w:rsid w:val="00D70F65"/>
    <w:rsid w:val="00D7337C"/>
    <w:rsid w:val="00DA57AE"/>
    <w:rsid w:val="00DA70F3"/>
    <w:rsid w:val="00DB44AB"/>
    <w:rsid w:val="00DB556B"/>
    <w:rsid w:val="00DC6B53"/>
    <w:rsid w:val="00DD25EF"/>
    <w:rsid w:val="00DD54EA"/>
    <w:rsid w:val="00DD5F37"/>
    <w:rsid w:val="00DE7B03"/>
    <w:rsid w:val="00DF432B"/>
    <w:rsid w:val="00E125CF"/>
    <w:rsid w:val="00E34C77"/>
    <w:rsid w:val="00E615B7"/>
    <w:rsid w:val="00E71D0F"/>
    <w:rsid w:val="00E91074"/>
    <w:rsid w:val="00EA07E6"/>
    <w:rsid w:val="00EB1CD7"/>
    <w:rsid w:val="00EB38AA"/>
    <w:rsid w:val="00EB51F3"/>
    <w:rsid w:val="00ED520D"/>
    <w:rsid w:val="00F06826"/>
    <w:rsid w:val="00F069F1"/>
    <w:rsid w:val="00F0714C"/>
    <w:rsid w:val="00F30CA0"/>
    <w:rsid w:val="00F324BF"/>
    <w:rsid w:val="00F34C21"/>
    <w:rsid w:val="00F368B4"/>
    <w:rsid w:val="00F408FC"/>
    <w:rsid w:val="00F40A54"/>
    <w:rsid w:val="00F525C5"/>
    <w:rsid w:val="00F62B9E"/>
    <w:rsid w:val="00F65D65"/>
    <w:rsid w:val="00F71DF1"/>
    <w:rsid w:val="00F91E7F"/>
    <w:rsid w:val="00F925F7"/>
    <w:rsid w:val="00F935A3"/>
    <w:rsid w:val="00FA472C"/>
    <w:rsid w:val="00FA48C3"/>
    <w:rsid w:val="00FA5E89"/>
    <w:rsid w:val="00FA7D44"/>
    <w:rsid w:val="00FB241C"/>
    <w:rsid w:val="00FB4868"/>
    <w:rsid w:val="00FD0010"/>
    <w:rsid w:val="00FF0A7E"/>
    <w:rsid w:val="00FF64AE"/>
    <w:rsid w:val="08E04665"/>
    <w:rsid w:val="0BD11E79"/>
    <w:rsid w:val="18747B68"/>
    <w:rsid w:val="1AD73530"/>
    <w:rsid w:val="1BDA019C"/>
    <w:rsid w:val="1E8F0B5F"/>
    <w:rsid w:val="21B25D0C"/>
    <w:rsid w:val="22390F05"/>
    <w:rsid w:val="236F3A8B"/>
    <w:rsid w:val="2A4353F1"/>
    <w:rsid w:val="2F822F9A"/>
    <w:rsid w:val="34261FA1"/>
    <w:rsid w:val="359F1A5F"/>
    <w:rsid w:val="3758638A"/>
    <w:rsid w:val="3DD3452A"/>
    <w:rsid w:val="407C5B08"/>
    <w:rsid w:val="428156E2"/>
    <w:rsid w:val="4A30558A"/>
    <w:rsid w:val="4A6074B8"/>
    <w:rsid w:val="55A36630"/>
    <w:rsid w:val="609D018D"/>
    <w:rsid w:val="618E04B8"/>
    <w:rsid w:val="630C64C7"/>
    <w:rsid w:val="64266C8E"/>
    <w:rsid w:val="6C9E6B2B"/>
    <w:rsid w:val="6D353494"/>
    <w:rsid w:val="6EA67342"/>
    <w:rsid w:val="78990B0E"/>
    <w:rsid w:val="79A52924"/>
    <w:rsid w:val="7D5548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070"/>
    <w:pPr>
      <w:widowControl w:val="0"/>
      <w:adjustRightInd w:val="0"/>
      <w:spacing w:line="480" w:lineRule="atLeast"/>
      <w:jc w:val="both"/>
      <w:textAlignment w:val="baseline"/>
    </w:pPr>
    <w:rPr>
      <w:rFonts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D520D"/>
    <w:pPr>
      <w:spacing w:line="240" w:lineRule="auto"/>
    </w:pPr>
    <w:rPr>
      <w:sz w:val="18"/>
      <w:szCs w:val="18"/>
    </w:rPr>
  </w:style>
  <w:style w:type="paragraph" w:styleId="a4">
    <w:name w:val="footer"/>
    <w:basedOn w:val="a"/>
    <w:link w:val="Char0"/>
    <w:uiPriority w:val="99"/>
    <w:unhideWhenUsed/>
    <w:qFormat/>
    <w:rsid w:val="00ED520D"/>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paragraph" w:styleId="a5">
    <w:name w:val="header"/>
    <w:basedOn w:val="a"/>
    <w:link w:val="Char1"/>
    <w:uiPriority w:val="99"/>
    <w:unhideWhenUsed/>
    <w:qFormat/>
    <w:rsid w:val="00ED520D"/>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1">
    <w:name w:val="页眉 Char"/>
    <w:basedOn w:val="a0"/>
    <w:link w:val="a5"/>
    <w:uiPriority w:val="99"/>
    <w:qFormat/>
    <w:rsid w:val="00ED520D"/>
    <w:rPr>
      <w:sz w:val="18"/>
      <w:szCs w:val="18"/>
    </w:rPr>
  </w:style>
  <w:style w:type="character" w:customStyle="1" w:styleId="Char0">
    <w:name w:val="页脚 Char"/>
    <w:basedOn w:val="a0"/>
    <w:link w:val="a4"/>
    <w:uiPriority w:val="99"/>
    <w:qFormat/>
    <w:rsid w:val="00ED520D"/>
    <w:rPr>
      <w:sz w:val="18"/>
      <w:szCs w:val="18"/>
    </w:rPr>
  </w:style>
  <w:style w:type="character" w:customStyle="1" w:styleId="Char">
    <w:name w:val="批注框文本 Char"/>
    <w:basedOn w:val="a0"/>
    <w:link w:val="a3"/>
    <w:uiPriority w:val="99"/>
    <w:semiHidden/>
    <w:qFormat/>
    <w:rsid w:val="00ED520D"/>
    <w:rPr>
      <w:rFonts w:ascii="Times New Roman" w:eastAsia="仿宋_GB2312" w:hAnsi="Times New Roman" w:cs="Times New Roman"/>
      <w:kern w:val="0"/>
      <w:sz w:val="18"/>
      <w:szCs w:val="18"/>
    </w:rPr>
  </w:style>
  <w:style w:type="character" w:styleId="a6">
    <w:name w:val="annotation reference"/>
    <w:basedOn w:val="a0"/>
    <w:uiPriority w:val="99"/>
    <w:semiHidden/>
    <w:unhideWhenUsed/>
    <w:rsid w:val="00805182"/>
    <w:rPr>
      <w:sz w:val="21"/>
      <w:szCs w:val="21"/>
    </w:rPr>
  </w:style>
  <w:style w:type="paragraph" w:styleId="a7">
    <w:name w:val="annotation text"/>
    <w:basedOn w:val="a"/>
    <w:link w:val="Char2"/>
    <w:uiPriority w:val="99"/>
    <w:semiHidden/>
    <w:unhideWhenUsed/>
    <w:rsid w:val="00805182"/>
    <w:pPr>
      <w:jc w:val="left"/>
    </w:pPr>
  </w:style>
  <w:style w:type="character" w:customStyle="1" w:styleId="Char2">
    <w:name w:val="批注文字 Char"/>
    <w:basedOn w:val="a0"/>
    <w:link w:val="a7"/>
    <w:uiPriority w:val="99"/>
    <w:semiHidden/>
    <w:rsid w:val="00805182"/>
    <w:rPr>
      <w:rFonts w:eastAsia="仿宋_GB2312"/>
      <w:sz w:val="28"/>
    </w:rPr>
  </w:style>
  <w:style w:type="paragraph" w:styleId="a8">
    <w:name w:val="annotation subject"/>
    <w:basedOn w:val="a7"/>
    <w:next w:val="a7"/>
    <w:link w:val="Char3"/>
    <w:uiPriority w:val="99"/>
    <w:semiHidden/>
    <w:unhideWhenUsed/>
    <w:rsid w:val="00805182"/>
    <w:rPr>
      <w:b/>
      <w:bCs/>
    </w:rPr>
  </w:style>
  <w:style w:type="character" w:customStyle="1" w:styleId="Char3">
    <w:name w:val="批注主题 Char"/>
    <w:basedOn w:val="Char2"/>
    <w:link w:val="a8"/>
    <w:uiPriority w:val="99"/>
    <w:semiHidden/>
    <w:rsid w:val="00805182"/>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20E568-79A1-4E93-A241-44DED6E52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865</TotalTime>
  <Pages>14</Pages>
  <Words>1364</Words>
  <Characters>7781</Characters>
  <Application>Microsoft Office Word</Application>
  <DocSecurity>0</DocSecurity>
  <Lines>64</Lines>
  <Paragraphs>18</Paragraphs>
  <ScaleCrop>false</ScaleCrop>
  <Company>Microsoft</Company>
  <LinksUpToDate>false</LinksUpToDate>
  <CharactersWithSpaces>9127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znn</cp:lastModifiedBy>
  <cp:revision>80</cp:revision>
  <cp:lastPrinted>2018-04-09T09:30:00Z</cp:lastPrinted>
  <dcterms:created xsi:type="dcterms:W3CDTF">2015-12-03T07:19:00Z</dcterms:created>
  <dcterms:modified xsi:type="dcterms:W3CDTF">2025-11-07T03:11:00Z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